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99DE" w14:textId="31DBDE5A" w:rsidR="00000889" w:rsidRPr="00D53C26" w:rsidRDefault="00292942" w:rsidP="00000889">
      <w:pPr>
        <w:tabs>
          <w:tab w:val="left" w:pos="5865"/>
        </w:tabs>
        <w:autoSpaceDE w:val="0"/>
        <w:autoSpaceDN w:val="0"/>
        <w:adjustRightInd w:val="0"/>
        <w:jc w:val="center"/>
        <w:rPr>
          <w:rFonts w:ascii="ＭＳ 明朝" w:eastAsia="ＭＳ 明朝" w:hAnsi="ＭＳ 明朝" w:cs="ＭＳ ゴシック"/>
          <w:b/>
          <w:kern w:val="0"/>
          <w:sz w:val="24"/>
          <w:szCs w:val="24"/>
          <w:u w:val="single"/>
        </w:rPr>
      </w:pPr>
      <w:r w:rsidRPr="00D53C26">
        <w:rPr>
          <w:rFonts w:ascii="ＭＳ 明朝" w:eastAsia="ＭＳ 明朝" w:hAnsi="ＭＳ 明朝" w:cs="ＭＳ ゴシック" w:hint="eastAsia"/>
          <w:b/>
          <w:bCs/>
          <w:kern w:val="0"/>
          <w:sz w:val="24"/>
          <w:szCs w:val="24"/>
          <w:u w:val="single"/>
        </w:rPr>
        <w:t>2</w:t>
      </w:r>
      <w:r w:rsidRPr="00D53C26">
        <w:rPr>
          <w:rFonts w:ascii="ＭＳ 明朝" w:eastAsia="ＭＳ 明朝" w:hAnsi="ＭＳ 明朝" w:cs="ＭＳ ゴシック"/>
          <w:b/>
          <w:bCs/>
          <w:kern w:val="0"/>
          <w:sz w:val="24"/>
          <w:szCs w:val="24"/>
          <w:u w:val="single"/>
        </w:rPr>
        <w:t>022</w:t>
      </w:r>
      <w:r w:rsidR="003B749A" w:rsidRPr="00D53C26">
        <w:rPr>
          <w:rFonts w:ascii="ＭＳ 明朝" w:eastAsia="ＭＳ 明朝" w:hAnsi="ＭＳ 明朝" w:cs="ＭＳ ゴシック"/>
          <w:b/>
          <w:bCs/>
          <w:kern w:val="0"/>
          <w:sz w:val="24"/>
          <w:szCs w:val="24"/>
          <w:u w:val="single"/>
        </w:rPr>
        <w:t xml:space="preserve">年度　</w:t>
      </w:r>
      <w:bookmarkStart w:id="0" w:name="_Hlk120883472"/>
      <w:r w:rsidR="00000889" w:rsidRPr="00D53C26">
        <w:rPr>
          <w:rFonts w:ascii="ＭＳ 明朝" w:eastAsia="ＭＳ 明朝" w:hAnsi="ＭＳ 明朝" w:cs="ＭＳ ゴシック" w:hint="eastAsia"/>
          <w:b/>
          <w:kern w:val="0"/>
          <w:sz w:val="24"/>
          <w:szCs w:val="24"/>
          <w:u w:val="single"/>
        </w:rPr>
        <w:t>大学の国際化</w:t>
      </w:r>
      <w:r w:rsidR="00050014" w:rsidRPr="00D53C26">
        <w:rPr>
          <w:rFonts w:ascii="ＭＳ 明朝" w:eastAsia="ＭＳ 明朝" w:hAnsi="ＭＳ 明朝" w:cs="ＭＳ ゴシック" w:hint="eastAsia"/>
          <w:b/>
          <w:kern w:val="0"/>
          <w:sz w:val="24"/>
          <w:szCs w:val="24"/>
          <w:u w:val="single"/>
        </w:rPr>
        <w:t>促進</w:t>
      </w:r>
      <w:r w:rsidR="00000889" w:rsidRPr="00D53C26">
        <w:rPr>
          <w:rFonts w:ascii="ＭＳ 明朝" w:eastAsia="ＭＳ 明朝" w:hAnsi="ＭＳ 明朝" w:cs="ＭＳ ゴシック" w:hint="eastAsia"/>
          <w:b/>
          <w:kern w:val="0"/>
          <w:sz w:val="24"/>
          <w:szCs w:val="24"/>
          <w:u w:val="single"/>
        </w:rPr>
        <w:t>フォーラム</w:t>
      </w:r>
      <w:r w:rsidR="00050014" w:rsidRPr="00D53C26">
        <w:rPr>
          <w:rFonts w:ascii="ＭＳ 明朝" w:eastAsia="ＭＳ 明朝" w:hAnsi="ＭＳ 明朝" w:cs="ＭＳ ゴシック" w:hint="eastAsia"/>
          <w:b/>
          <w:kern w:val="0"/>
          <w:sz w:val="24"/>
          <w:szCs w:val="24"/>
          <w:u w:val="single"/>
        </w:rPr>
        <w:t>プロジェクト</w:t>
      </w:r>
    </w:p>
    <w:p w14:paraId="547B5499" w14:textId="444E6BC1" w:rsidR="003B749A" w:rsidRPr="00D53C26" w:rsidRDefault="00000889" w:rsidP="00000889">
      <w:pPr>
        <w:tabs>
          <w:tab w:val="left" w:pos="5865"/>
        </w:tabs>
        <w:autoSpaceDE w:val="0"/>
        <w:autoSpaceDN w:val="0"/>
        <w:adjustRightInd w:val="0"/>
        <w:jc w:val="center"/>
        <w:rPr>
          <w:rFonts w:ascii="ＭＳ 明朝" w:eastAsia="ＭＳ 明朝" w:hAnsi="ＭＳ 明朝" w:cs="ＭＳ ゴシック"/>
          <w:b/>
          <w:bCs/>
          <w:kern w:val="0"/>
          <w:sz w:val="24"/>
          <w:szCs w:val="24"/>
          <w:u w:val="single"/>
        </w:rPr>
      </w:pPr>
      <w:r w:rsidRPr="00D53C26">
        <w:rPr>
          <w:rFonts w:ascii="ＭＳ 明朝" w:eastAsia="ＭＳ 明朝" w:hAnsi="ＭＳ 明朝" w:cs="ＭＳ ゴシック" w:hint="eastAsia"/>
          <w:b/>
          <w:kern w:val="0"/>
          <w:sz w:val="24"/>
          <w:szCs w:val="24"/>
          <w:u w:val="single"/>
        </w:rPr>
        <w:t>「</w:t>
      </w:r>
      <w:r w:rsidRPr="00D53C26">
        <w:rPr>
          <w:rFonts w:ascii="ＭＳ 明朝" w:eastAsia="ＭＳ 明朝" w:hAnsi="ＭＳ 明朝" w:cs="ＭＳ ゴシック"/>
          <w:b/>
          <w:kern w:val="0"/>
          <w:sz w:val="24"/>
          <w:szCs w:val="24"/>
          <w:u w:val="single"/>
        </w:rPr>
        <w:t>COILを活用した持続的グローカル・イノベーション人材育成プロジェクト」事業</w:t>
      </w:r>
    </w:p>
    <w:p w14:paraId="1A6966B3" w14:textId="6FE64269" w:rsidR="003B749A" w:rsidRPr="00D53C26" w:rsidRDefault="00000889" w:rsidP="003B749A">
      <w:pPr>
        <w:autoSpaceDE w:val="0"/>
        <w:autoSpaceDN w:val="0"/>
        <w:adjustRightInd w:val="0"/>
        <w:jc w:val="center"/>
        <w:rPr>
          <w:rFonts w:ascii="ＭＳ 明朝" w:eastAsia="ＭＳ 明朝" w:hAnsi="ＭＳ 明朝" w:cs="ＭＳ ゴシック"/>
          <w:b/>
          <w:bCs/>
          <w:kern w:val="0"/>
          <w:sz w:val="24"/>
          <w:szCs w:val="24"/>
          <w:u w:val="single"/>
        </w:rPr>
      </w:pPr>
      <w:r w:rsidRPr="00D53C26">
        <w:rPr>
          <w:rFonts w:ascii="ＭＳ 明朝" w:eastAsia="ＭＳ 明朝" w:hAnsi="ＭＳ 明朝" w:cs="ＭＳ ゴシック" w:hint="eastAsia"/>
          <w:b/>
          <w:bCs/>
          <w:kern w:val="0"/>
          <w:sz w:val="24"/>
          <w:szCs w:val="24"/>
          <w:u w:val="single"/>
        </w:rPr>
        <w:t>南山大学との学生交流</w:t>
      </w:r>
      <w:r w:rsidR="00F21A38" w:rsidRPr="00D53C26">
        <w:rPr>
          <w:rFonts w:ascii="ＭＳ 明朝" w:eastAsia="ＭＳ 明朝" w:hAnsi="ＭＳ 明朝" w:cs="ＭＳ ゴシック" w:hint="eastAsia"/>
          <w:b/>
          <w:bCs/>
          <w:kern w:val="0"/>
          <w:sz w:val="24"/>
          <w:szCs w:val="24"/>
          <w:u w:val="single"/>
        </w:rPr>
        <w:t>プログラム</w:t>
      </w:r>
      <w:bookmarkEnd w:id="0"/>
      <w:r w:rsidR="003B749A" w:rsidRPr="00D53C26">
        <w:rPr>
          <w:rFonts w:ascii="ＭＳ 明朝" w:eastAsia="ＭＳ 明朝" w:hAnsi="ＭＳ 明朝" w:cs="ＭＳ ゴシック"/>
          <w:b/>
          <w:bCs/>
          <w:kern w:val="0"/>
          <w:sz w:val="24"/>
          <w:szCs w:val="24"/>
          <w:u w:val="single"/>
        </w:rPr>
        <w:t xml:space="preserve">　募集要項</w:t>
      </w:r>
    </w:p>
    <w:p w14:paraId="1D05C8E8" w14:textId="77777777" w:rsidR="00543BA3" w:rsidRPr="00D53C26" w:rsidRDefault="00543BA3" w:rsidP="00543BA3">
      <w:pPr>
        <w:autoSpaceDE w:val="0"/>
        <w:autoSpaceDN w:val="0"/>
        <w:adjustRightInd w:val="0"/>
        <w:jc w:val="left"/>
        <w:rPr>
          <w:rFonts w:ascii="ＭＳ 明朝" w:eastAsia="ＭＳ 明朝" w:hAnsi="ＭＳ 明朝" w:cs="ＭＳ 明朝"/>
          <w:kern w:val="0"/>
          <w:szCs w:val="21"/>
        </w:rPr>
      </w:pPr>
    </w:p>
    <w:p w14:paraId="62EA9438" w14:textId="1C33F45F" w:rsidR="00000889" w:rsidRPr="00D53C26" w:rsidRDefault="00827250" w:rsidP="00004239">
      <w:pPr>
        <w:autoSpaceDE w:val="0"/>
        <w:autoSpaceDN w:val="0"/>
        <w:adjustRightInd w:val="0"/>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 xml:space="preserve">　</w:t>
      </w:r>
      <w:r w:rsidR="00000889" w:rsidRPr="00D53C26">
        <w:rPr>
          <w:rFonts w:ascii="ＭＳ 明朝" w:eastAsia="ＭＳ 明朝" w:hAnsi="ＭＳ 明朝" w:cs="ＭＳ 明朝" w:hint="eastAsia"/>
          <w:kern w:val="0"/>
          <w:szCs w:val="21"/>
        </w:rPr>
        <w:t>文部科学省では、国際化を牽引する大学の多様な実績の横展開・連携を強化する環境を整備し、高等教育の更なる国際通用性・競争力の向上の実現を図ることを目的として、</w:t>
      </w:r>
      <w:r w:rsidR="00000889" w:rsidRPr="00D53C26">
        <w:rPr>
          <w:rFonts w:ascii="ＭＳ 明朝" w:eastAsia="ＭＳ 明朝" w:hAnsi="ＭＳ 明朝" w:cs="ＭＳ 明朝"/>
          <w:kern w:val="0"/>
          <w:szCs w:val="21"/>
        </w:rPr>
        <w:t>2021年度より「大学の国際化促進フォーラム」を形成し、大学の世界展開力強化事業採択校等が参加し</w:t>
      </w:r>
      <w:r w:rsidR="00DF7BD7" w:rsidRPr="00D53C26">
        <w:rPr>
          <w:rFonts w:ascii="ＭＳ 明朝" w:eastAsia="ＭＳ 明朝" w:hAnsi="ＭＳ 明朝" w:cs="ＭＳ 明朝" w:hint="eastAsia"/>
          <w:kern w:val="0"/>
          <w:szCs w:val="21"/>
        </w:rPr>
        <w:t>て</w:t>
      </w:r>
      <w:r w:rsidR="00000889" w:rsidRPr="00D53C26">
        <w:rPr>
          <w:rFonts w:ascii="ＭＳ 明朝" w:eastAsia="ＭＳ 明朝" w:hAnsi="ＭＳ 明朝" w:cs="ＭＳ 明朝"/>
          <w:kern w:val="0"/>
          <w:szCs w:val="21"/>
        </w:rPr>
        <w:t>プロジェクトを展開しています。</w:t>
      </w:r>
    </w:p>
    <w:p w14:paraId="4FBC8AB2" w14:textId="07844954" w:rsidR="00543BA3" w:rsidRPr="00D53C26" w:rsidRDefault="00543BA3" w:rsidP="00004239">
      <w:pPr>
        <w:autoSpaceDE w:val="0"/>
        <w:autoSpaceDN w:val="0"/>
        <w:adjustRightInd w:val="0"/>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 xml:space="preserve">　</w:t>
      </w:r>
      <w:r w:rsidR="00000889" w:rsidRPr="00D53C26">
        <w:rPr>
          <w:rFonts w:ascii="ＭＳ 明朝" w:eastAsia="ＭＳ 明朝" w:hAnsi="ＭＳ 明朝" w:cs="ＭＳ 明朝" w:hint="eastAsia"/>
          <w:kern w:val="0"/>
          <w:szCs w:val="21"/>
        </w:rPr>
        <w:t>本学が幹事校として取り組む、大学の国際化</w:t>
      </w:r>
      <w:r w:rsidR="00292942" w:rsidRPr="00D53C26">
        <w:rPr>
          <w:rFonts w:ascii="ＭＳ 明朝" w:eastAsia="ＭＳ 明朝" w:hAnsi="ＭＳ 明朝" w:cs="ＭＳ 明朝" w:hint="eastAsia"/>
          <w:kern w:val="0"/>
          <w:szCs w:val="21"/>
        </w:rPr>
        <w:t>促進</w:t>
      </w:r>
      <w:r w:rsidR="00000889" w:rsidRPr="00D53C26">
        <w:rPr>
          <w:rFonts w:ascii="ＭＳ 明朝" w:eastAsia="ＭＳ 明朝" w:hAnsi="ＭＳ 明朝" w:cs="ＭＳ 明朝" w:hint="eastAsia"/>
          <w:kern w:val="0"/>
          <w:szCs w:val="21"/>
        </w:rPr>
        <w:t>フォーラム「</w:t>
      </w:r>
      <w:r w:rsidR="00000889" w:rsidRPr="00D53C26">
        <w:rPr>
          <w:rFonts w:ascii="ＭＳ 明朝" w:eastAsia="ＭＳ 明朝" w:hAnsi="ＭＳ 明朝" w:cs="ＭＳ 明朝"/>
          <w:kern w:val="0"/>
          <w:szCs w:val="21"/>
        </w:rPr>
        <w:t>COILを活用した持続的グローカル・イノベーション人材育成プロジェクト」事業に</w:t>
      </w:r>
      <w:r w:rsidR="0048278F" w:rsidRPr="00D53C26">
        <w:rPr>
          <w:rFonts w:ascii="ＭＳ 明朝" w:eastAsia="ＭＳ 明朝" w:hAnsi="ＭＳ 明朝" w:cs="ＭＳ 明朝" w:hint="eastAsia"/>
          <w:kern w:val="0"/>
          <w:szCs w:val="21"/>
        </w:rPr>
        <w:t>南山大学（愛知県）</w:t>
      </w:r>
      <w:r w:rsidR="005F19BC" w:rsidRPr="00D53C26">
        <w:rPr>
          <w:rFonts w:ascii="ＭＳ 明朝" w:eastAsia="ＭＳ 明朝" w:hAnsi="ＭＳ 明朝" w:cs="ＭＳ 明朝" w:hint="eastAsia"/>
          <w:kern w:val="0"/>
          <w:szCs w:val="21"/>
        </w:rPr>
        <w:t>が</w:t>
      </w:r>
      <w:r w:rsidR="00000889" w:rsidRPr="00D53C26">
        <w:rPr>
          <w:rFonts w:ascii="ＭＳ 明朝" w:eastAsia="ＭＳ 明朝" w:hAnsi="ＭＳ 明朝" w:cs="ＭＳ 明朝"/>
          <w:kern w:val="0"/>
          <w:szCs w:val="21"/>
        </w:rPr>
        <w:t>連携校として参画しています。</w:t>
      </w:r>
      <w:r w:rsidR="002733FD" w:rsidRPr="00D53C26">
        <w:rPr>
          <w:rFonts w:ascii="ＭＳ 明朝" w:eastAsia="ＭＳ 明朝" w:hAnsi="ＭＳ 明朝" w:cs="ＭＳ 明朝" w:hint="eastAsia"/>
          <w:kern w:val="0"/>
          <w:szCs w:val="21"/>
        </w:rPr>
        <w:t>本</w:t>
      </w:r>
      <w:r w:rsidR="00000889" w:rsidRPr="00D53C26">
        <w:rPr>
          <w:rFonts w:ascii="ＭＳ 明朝" w:eastAsia="ＭＳ 明朝" w:hAnsi="ＭＳ 明朝" w:cs="ＭＳ 明朝"/>
          <w:kern w:val="0"/>
          <w:szCs w:val="21"/>
        </w:rPr>
        <w:t>事業の一環として、</w:t>
      </w:r>
      <w:r w:rsidR="00004239" w:rsidRPr="00D53C26">
        <w:rPr>
          <w:rFonts w:ascii="ＭＳ 明朝" w:eastAsia="ＭＳ 明朝" w:hAnsi="ＭＳ 明朝" w:cs="ＭＳ 明朝" w:hint="eastAsia"/>
          <w:kern w:val="0"/>
          <w:szCs w:val="21"/>
        </w:rPr>
        <w:t>持続的社会実現、島嶼地域の課題解決の認識共有や特定したテーマについて南山大学</w:t>
      </w:r>
      <w:r w:rsidR="00000889" w:rsidRPr="00D53C26">
        <w:rPr>
          <w:rFonts w:ascii="ＭＳ 明朝" w:eastAsia="ＭＳ 明朝" w:hAnsi="ＭＳ 明朝" w:cs="ＭＳ 明朝"/>
          <w:kern w:val="0"/>
          <w:szCs w:val="21"/>
        </w:rPr>
        <w:t>と本学</w:t>
      </w:r>
      <w:r w:rsidR="004E740F">
        <w:rPr>
          <w:rFonts w:ascii="ＭＳ 明朝" w:eastAsia="ＭＳ 明朝" w:hAnsi="ＭＳ 明朝" w:cs="ＭＳ 明朝" w:hint="eastAsia"/>
          <w:kern w:val="0"/>
          <w:szCs w:val="21"/>
        </w:rPr>
        <w:t>との</w:t>
      </w:r>
      <w:r w:rsidR="00000889" w:rsidRPr="00D53C26">
        <w:rPr>
          <w:rFonts w:ascii="ＭＳ 明朝" w:eastAsia="ＭＳ 明朝" w:hAnsi="ＭＳ 明朝" w:cs="ＭＳ 明朝"/>
          <w:kern w:val="0"/>
          <w:szCs w:val="21"/>
        </w:rPr>
        <w:t>学生交流事業</w:t>
      </w:r>
      <w:r w:rsidRPr="00D53C26">
        <w:rPr>
          <w:rFonts w:ascii="ＭＳ 明朝" w:eastAsia="ＭＳ 明朝" w:hAnsi="ＭＳ 明朝" w:cs="ＭＳ 明朝" w:hint="eastAsia"/>
          <w:kern w:val="0"/>
          <w:szCs w:val="21"/>
        </w:rPr>
        <w:t>を実施</w:t>
      </w:r>
      <w:r w:rsidR="00050014" w:rsidRPr="00D53C26">
        <w:rPr>
          <w:rFonts w:ascii="ＭＳ 明朝" w:eastAsia="ＭＳ 明朝" w:hAnsi="ＭＳ 明朝" w:cs="ＭＳ 明朝" w:hint="eastAsia"/>
          <w:kern w:val="0"/>
          <w:szCs w:val="21"/>
        </w:rPr>
        <w:t>します</w:t>
      </w:r>
      <w:r w:rsidRPr="00D53C26">
        <w:rPr>
          <w:rFonts w:ascii="ＭＳ 明朝" w:eastAsia="ＭＳ 明朝" w:hAnsi="ＭＳ 明朝" w:cs="ＭＳ 明朝" w:hint="eastAsia"/>
          <w:kern w:val="0"/>
          <w:szCs w:val="21"/>
        </w:rPr>
        <w:t>。</w:t>
      </w:r>
    </w:p>
    <w:p w14:paraId="0B19FA04" w14:textId="77777777" w:rsidR="00EA4302" w:rsidRPr="004E740F" w:rsidRDefault="00EA4302" w:rsidP="00543BA3">
      <w:pPr>
        <w:autoSpaceDE w:val="0"/>
        <w:autoSpaceDN w:val="0"/>
        <w:adjustRightInd w:val="0"/>
        <w:jc w:val="left"/>
        <w:rPr>
          <w:rFonts w:ascii="ＭＳ 明朝" w:eastAsia="ＭＳ 明朝" w:hAnsi="ＭＳ 明朝" w:cs="ＭＳ ゴシック"/>
          <w:kern w:val="0"/>
          <w:szCs w:val="21"/>
        </w:rPr>
      </w:pPr>
    </w:p>
    <w:p w14:paraId="727F4F74" w14:textId="77777777" w:rsidR="00543BA3" w:rsidRPr="00D53C26" w:rsidRDefault="00543BA3" w:rsidP="00543BA3">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１　募集対象の派遣先大学及び派遣人数</w:t>
      </w:r>
    </w:p>
    <w:p w14:paraId="4B8787AF" w14:textId="31C83159" w:rsidR="00543BA3" w:rsidRPr="00D53C26" w:rsidRDefault="00004239" w:rsidP="00EA4302">
      <w:pPr>
        <w:autoSpaceDE w:val="0"/>
        <w:autoSpaceDN w:val="0"/>
        <w:adjustRightInd w:val="0"/>
        <w:ind w:leftChars="100" w:left="193" w:firstLineChars="102" w:firstLine="197"/>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南山</w:t>
      </w:r>
      <w:r w:rsidR="009C0084" w:rsidRPr="00D53C26">
        <w:rPr>
          <w:rFonts w:ascii="ＭＳ 明朝" w:eastAsia="ＭＳ 明朝" w:hAnsi="ＭＳ 明朝" w:cs="ＭＳ 明朝" w:hint="eastAsia"/>
          <w:kern w:val="0"/>
          <w:szCs w:val="21"/>
        </w:rPr>
        <w:t>大学</w:t>
      </w:r>
      <w:r w:rsidR="00E2453B" w:rsidRPr="00D53C26">
        <w:rPr>
          <w:rFonts w:ascii="ＭＳ 明朝" w:eastAsia="ＭＳ 明朝" w:hAnsi="ＭＳ 明朝" w:cs="ＭＳ 明朝" w:hint="eastAsia"/>
          <w:kern w:val="0"/>
          <w:szCs w:val="21"/>
        </w:rPr>
        <w:t>（</w:t>
      </w:r>
      <w:r w:rsidRPr="00D53C26">
        <w:rPr>
          <w:rFonts w:ascii="ＭＳ 明朝" w:eastAsia="ＭＳ 明朝" w:hAnsi="ＭＳ 明朝" w:cs="ＭＳ 明朝" w:hint="eastAsia"/>
          <w:kern w:val="0"/>
          <w:szCs w:val="21"/>
        </w:rPr>
        <w:t>愛知県名古屋市）</w:t>
      </w:r>
      <w:r w:rsidR="00543BA3" w:rsidRPr="00D53C26">
        <w:rPr>
          <w:rFonts w:ascii="ＭＳ 明朝" w:eastAsia="ＭＳ 明朝" w:hAnsi="ＭＳ 明朝" w:cs="ＭＳ 明朝" w:hint="eastAsia"/>
          <w:kern w:val="0"/>
          <w:szCs w:val="21"/>
        </w:rPr>
        <w:t>とし、派遣人数</w:t>
      </w:r>
      <w:r w:rsidR="00856E0C" w:rsidRPr="00D53C26">
        <w:rPr>
          <w:rFonts w:ascii="ＭＳ 明朝" w:eastAsia="ＭＳ 明朝" w:hAnsi="ＭＳ 明朝" w:cs="ＭＳ 明朝" w:hint="eastAsia"/>
          <w:kern w:val="0"/>
          <w:szCs w:val="21"/>
        </w:rPr>
        <w:t>は</w:t>
      </w:r>
      <w:r w:rsidRPr="00D53C26">
        <w:rPr>
          <w:rFonts w:ascii="ＭＳ 明朝" w:eastAsia="ＭＳ 明朝" w:hAnsi="ＭＳ 明朝" w:cs="ＭＳ 明朝" w:hint="eastAsia"/>
          <w:kern w:val="0"/>
          <w:szCs w:val="21"/>
        </w:rPr>
        <w:t>５～7名</w:t>
      </w:r>
      <w:r w:rsidR="00543BA3" w:rsidRPr="00D53C26">
        <w:rPr>
          <w:rFonts w:ascii="ＭＳ 明朝" w:eastAsia="ＭＳ 明朝" w:hAnsi="ＭＳ 明朝" w:cs="ＭＳ 明朝" w:hint="eastAsia"/>
          <w:kern w:val="0"/>
          <w:szCs w:val="21"/>
        </w:rPr>
        <w:t>。</w:t>
      </w:r>
    </w:p>
    <w:p w14:paraId="145D4797" w14:textId="77777777" w:rsidR="00EA4302" w:rsidRPr="00D53C26" w:rsidRDefault="00EA4302" w:rsidP="00543BA3">
      <w:pPr>
        <w:autoSpaceDE w:val="0"/>
        <w:autoSpaceDN w:val="0"/>
        <w:adjustRightInd w:val="0"/>
        <w:jc w:val="left"/>
        <w:rPr>
          <w:rFonts w:ascii="ＭＳ 明朝" w:eastAsia="ＭＳ 明朝" w:hAnsi="ＭＳ 明朝" w:cs="ＭＳ ゴシック"/>
          <w:kern w:val="0"/>
          <w:szCs w:val="21"/>
        </w:rPr>
      </w:pPr>
    </w:p>
    <w:p w14:paraId="296D253C" w14:textId="7115C9D3" w:rsidR="00543BA3" w:rsidRPr="00D53C26" w:rsidRDefault="00543BA3" w:rsidP="009A56AE">
      <w:pPr>
        <w:autoSpaceDE w:val="0"/>
        <w:autoSpaceDN w:val="0"/>
        <w:adjustRightInd w:val="0"/>
        <w:jc w:val="left"/>
        <w:rPr>
          <w:rFonts w:ascii="ＭＳ 明朝" w:eastAsia="ＭＳ 明朝" w:hAnsi="ＭＳ 明朝" w:cs="ＭＳ 明朝"/>
          <w:kern w:val="0"/>
          <w:szCs w:val="21"/>
        </w:rPr>
      </w:pPr>
      <w:r w:rsidRPr="00D53C26">
        <w:rPr>
          <w:rFonts w:ascii="ＭＳ 明朝" w:eastAsia="ＭＳ 明朝" w:hAnsi="ＭＳ 明朝" w:cs="ＭＳ ゴシック" w:hint="eastAsia"/>
          <w:b/>
          <w:kern w:val="0"/>
          <w:szCs w:val="21"/>
        </w:rPr>
        <w:t>２　派遣期間</w:t>
      </w:r>
      <w:r w:rsidR="00E22C35" w:rsidRPr="00D53C26">
        <w:rPr>
          <w:rFonts w:ascii="ＭＳ 明朝" w:eastAsia="ＭＳ 明朝" w:hAnsi="ＭＳ 明朝" w:cs="ＭＳ 明朝" w:hint="eastAsia"/>
          <w:b/>
          <w:kern w:val="0"/>
          <w:szCs w:val="21"/>
        </w:rPr>
        <w:t>（予定）</w:t>
      </w:r>
    </w:p>
    <w:p w14:paraId="62135426" w14:textId="6801E287" w:rsidR="00543BA3" w:rsidRPr="00D53C26" w:rsidRDefault="00004239" w:rsidP="00E22C35">
      <w:pPr>
        <w:autoSpaceDE w:val="0"/>
        <w:autoSpaceDN w:val="0"/>
        <w:adjustRightInd w:val="0"/>
        <w:ind w:leftChars="200" w:left="387" w:firstLineChars="2" w:firstLine="4"/>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３</w:t>
      </w:r>
      <w:r w:rsidR="00543BA3" w:rsidRPr="00D53C26">
        <w:rPr>
          <w:rFonts w:ascii="ＭＳ 明朝" w:eastAsia="ＭＳ 明朝" w:hAnsi="ＭＳ 明朝" w:cs="ＭＳ 明朝" w:hint="eastAsia"/>
          <w:kern w:val="0"/>
          <w:szCs w:val="21"/>
        </w:rPr>
        <w:t>日間（</w:t>
      </w:r>
      <w:r w:rsidR="00F356D6" w:rsidRPr="00D53C26">
        <w:rPr>
          <w:rFonts w:ascii="ＭＳ 明朝" w:eastAsia="ＭＳ 明朝" w:hAnsi="ＭＳ 明朝" w:cs="ＭＳ 明朝" w:hint="eastAsia"/>
          <w:kern w:val="0"/>
          <w:szCs w:val="21"/>
        </w:rPr>
        <w:t>２０</w:t>
      </w:r>
      <w:r w:rsidR="008D50BE" w:rsidRPr="00D53C26">
        <w:rPr>
          <w:rFonts w:ascii="ＭＳ 明朝" w:eastAsia="ＭＳ 明朝" w:hAnsi="ＭＳ 明朝" w:cs="ＭＳ 明朝" w:hint="eastAsia"/>
          <w:kern w:val="0"/>
          <w:szCs w:val="21"/>
        </w:rPr>
        <w:t>２</w:t>
      </w:r>
      <w:r w:rsidRPr="00D53C26">
        <w:rPr>
          <w:rFonts w:ascii="ＭＳ 明朝" w:eastAsia="ＭＳ 明朝" w:hAnsi="ＭＳ 明朝" w:cs="ＭＳ 明朝" w:hint="eastAsia"/>
          <w:kern w:val="0"/>
          <w:szCs w:val="21"/>
        </w:rPr>
        <w:t>３</w:t>
      </w:r>
      <w:r w:rsidR="00543BA3" w:rsidRPr="00D53C26">
        <w:rPr>
          <w:rFonts w:ascii="ＭＳ 明朝" w:eastAsia="ＭＳ 明朝" w:hAnsi="ＭＳ 明朝" w:cs="ＭＳ 明朝" w:hint="eastAsia"/>
          <w:kern w:val="0"/>
          <w:szCs w:val="21"/>
        </w:rPr>
        <w:t>年</w:t>
      </w:r>
      <w:r w:rsidRPr="00D53C26">
        <w:rPr>
          <w:rFonts w:ascii="ＭＳ 明朝" w:eastAsia="ＭＳ 明朝" w:hAnsi="ＭＳ 明朝" w:cs="ＭＳ 明朝" w:hint="eastAsia"/>
          <w:kern w:val="0"/>
          <w:szCs w:val="21"/>
        </w:rPr>
        <w:t>２</w:t>
      </w:r>
      <w:r w:rsidR="00543BA3" w:rsidRPr="00D53C26">
        <w:rPr>
          <w:rFonts w:ascii="ＭＳ 明朝" w:eastAsia="ＭＳ 明朝" w:hAnsi="ＭＳ 明朝" w:cs="ＭＳ 明朝" w:hint="eastAsia"/>
          <w:kern w:val="0"/>
          <w:szCs w:val="21"/>
        </w:rPr>
        <w:t>月</w:t>
      </w:r>
      <w:r w:rsidRPr="00D53C26">
        <w:rPr>
          <w:rFonts w:ascii="ＭＳ 明朝" w:eastAsia="ＭＳ 明朝" w:hAnsi="ＭＳ 明朝" w:cs="ＭＳ 明朝" w:hint="eastAsia"/>
          <w:kern w:val="0"/>
          <w:szCs w:val="21"/>
        </w:rPr>
        <w:t>１９</w:t>
      </w:r>
      <w:r w:rsidR="00543BA3" w:rsidRPr="00D53C26">
        <w:rPr>
          <w:rFonts w:ascii="ＭＳ 明朝" w:eastAsia="ＭＳ 明朝" w:hAnsi="ＭＳ 明朝" w:cs="ＭＳ 明朝" w:hint="eastAsia"/>
          <w:kern w:val="0"/>
          <w:szCs w:val="21"/>
        </w:rPr>
        <w:t>日（</w:t>
      </w:r>
      <w:r w:rsidRPr="00D53C26">
        <w:rPr>
          <w:rFonts w:ascii="ＭＳ 明朝" w:eastAsia="ＭＳ 明朝" w:hAnsi="ＭＳ 明朝" w:cs="ＭＳ 明朝" w:hint="eastAsia"/>
          <w:kern w:val="0"/>
          <w:szCs w:val="21"/>
        </w:rPr>
        <w:t>日</w:t>
      </w:r>
      <w:r w:rsidR="00543BA3" w:rsidRPr="00D53C26">
        <w:rPr>
          <w:rFonts w:ascii="ＭＳ 明朝" w:eastAsia="ＭＳ 明朝" w:hAnsi="ＭＳ 明朝" w:cs="ＭＳ 明朝" w:hint="eastAsia"/>
          <w:kern w:val="0"/>
          <w:szCs w:val="21"/>
        </w:rPr>
        <w:t>）から</w:t>
      </w:r>
      <w:r w:rsidRPr="00D53C26">
        <w:rPr>
          <w:rFonts w:ascii="ＭＳ 明朝" w:eastAsia="ＭＳ 明朝" w:hAnsi="ＭＳ 明朝" w:cs="ＭＳ 明朝" w:hint="eastAsia"/>
          <w:kern w:val="0"/>
          <w:szCs w:val="21"/>
        </w:rPr>
        <w:t>２</w:t>
      </w:r>
      <w:r w:rsidR="00543BA3" w:rsidRPr="00D53C26">
        <w:rPr>
          <w:rFonts w:ascii="ＭＳ 明朝" w:eastAsia="ＭＳ 明朝" w:hAnsi="ＭＳ 明朝" w:cs="ＭＳ 明朝" w:hint="eastAsia"/>
          <w:kern w:val="0"/>
          <w:szCs w:val="21"/>
        </w:rPr>
        <w:t>月</w:t>
      </w:r>
      <w:r w:rsidRPr="00D53C26">
        <w:rPr>
          <w:rFonts w:ascii="ＭＳ 明朝" w:eastAsia="ＭＳ 明朝" w:hAnsi="ＭＳ 明朝" w:cs="ＭＳ 明朝" w:hint="eastAsia"/>
          <w:kern w:val="0"/>
          <w:szCs w:val="21"/>
        </w:rPr>
        <w:t>２１</w:t>
      </w:r>
      <w:r w:rsidR="00543BA3" w:rsidRPr="00D53C26">
        <w:rPr>
          <w:rFonts w:ascii="ＭＳ 明朝" w:eastAsia="ＭＳ 明朝" w:hAnsi="ＭＳ 明朝" w:cs="ＭＳ 明朝" w:hint="eastAsia"/>
          <w:kern w:val="0"/>
          <w:szCs w:val="21"/>
        </w:rPr>
        <w:t>日（</w:t>
      </w:r>
      <w:r w:rsidR="0061177F" w:rsidRPr="00D53C26">
        <w:rPr>
          <w:rFonts w:ascii="ＭＳ 明朝" w:eastAsia="ＭＳ 明朝" w:hAnsi="ＭＳ 明朝" w:cs="ＭＳ 明朝" w:hint="eastAsia"/>
          <w:kern w:val="0"/>
          <w:szCs w:val="21"/>
        </w:rPr>
        <w:t>火</w:t>
      </w:r>
      <w:r w:rsidR="00543BA3" w:rsidRPr="00D53C26">
        <w:rPr>
          <w:rFonts w:ascii="ＭＳ 明朝" w:eastAsia="ＭＳ 明朝" w:hAnsi="ＭＳ 明朝" w:cs="ＭＳ 明朝" w:hint="eastAsia"/>
          <w:kern w:val="0"/>
          <w:szCs w:val="21"/>
        </w:rPr>
        <w:t>）まで</w:t>
      </w:r>
      <w:r w:rsidR="0061177F" w:rsidRPr="00D53C26">
        <w:rPr>
          <w:rFonts w:ascii="ＭＳ 明朝" w:eastAsia="ＭＳ 明朝" w:hAnsi="ＭＳ 明朝" w:cs="ＭＳ 明朝" w:hint="eastAsia"/>
          <w:kern w:val="0"/>
          <w:szCs w:val="21"/>
        </w:rPr>
        <w:t>）</w:t>
      </w:r>
      <w:r w:rsidR="008D50BE" w:rsidRPr="00D53C26">
        <w:rPr>
          <w:rFonts w:ascii="ＭＳ 明朝" w:eastAsia="ＭＳ 明朝" w:hAnsi="ＭＳ 明朝" w:cs="ＭＳ 明朝" w:hint="eastAsia"/>
          <w:kern w:val="0"/>
          <w:szCs w:val="21"/>
        </w:rPr>
        <w:t xml:space="preserve">　</w:t>
      </w:r>
    </w:p>
    <w:p w14:paraId="06304601" w14:textId="77777777" w:rsidR="00E2453B" w:rsidRPr="00D53C26" w:rsidRDefault="00E2453B" w:rsidP="00543BA3">
      <w:pPr>
        <w:autoSpaceDE w:val="0"/>
        <w:autoSpaceDN w:val="0"/>
        <w:adjustRightInd w:val="0"/>
        <w:jc w:val="left"/>
        <w:rPr>
          <w:rFonts w:ascii="ＭＳ 明朝" w:eastAsia="ＭＳ 明朝" w:hAnsi="ＭＳ 明朝" w:cs="ＭＳ ゴシック"/>
          <w:kern w:val="0"/>
          <w:szCs w:val="21"/>
        </w:rPr>
      </w:pPr>
    </w:p>
    <w:p w14:paraId="1A902620" w14:textId="77777777" w:rsidR="00543BA3" w:rsidRPr="00D53C26" w:rsidRDefault="00543BA3" w:rsidP="00543BA3">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３　対象者</w:t>
      </w:r>
    </w:p>
    <w:p w14:paraId="206A816C" w14:textId="5E86A433" w:rsidR="000136D8" w:rsidRPr="00D53C26" w:rsidRDefault="00543BA3" w:rsidP="000136D8">
      <w:pPr>
        <w:autoSpaceDE w:val="0"/>
        <w:autoSpaceDN w:val="0"/>
        <w:adjustRightInd w:val="0"/>
        <w:ind w:firstLineChars="202" w:firstLine="390"/>
        <w:jc w:val="left"/>
        <w:rPr>
          <w:rFonts w:ascii="ＭＳ 明朝" w:eastAsia="ＭＳ 明朝" w:hAnsi="ＭＳ 明朝" w:cs="ＭＳ ゴシック"/>
          <w:kern w:val="0"/>
        </w:rPr>
      </w:pPr>
      <w:r w:rsidRPr="00D53C26">
        <w:rPr>
          <w:rFonts w:ascii="ＭＳ 明朝" w:eastAsia="ＭＳ 明朝" w:hAnsi="ＭＳ 明朝" w:cs="ＭＳ ゴシック"/>
          <w:kern w:val="0"/>
        </w:rPr>
        <w:t>派遣時に本学に在学している（休学等をしていない）</w:t>
      </w:r>
      <w:r w:rsidR="0061177F" w:rsidRPr="00D53C26">
        <w:rPr>
          <w:rFonts w:ascii="ＭＳ 明朝" w:eastAsia="ＭＳ 明朝" w:hAnsi="ＭＳ 明朝" w:cs="ＭＳ ゴシック"/>
          <w:kern w:val="0"/>
        </w:rPr>
        <w:t>正規</w:t>
      </w:r>
      <w:r w:rsidRPr="00D53C26">
        <w:rPr>
          <w:rFonts w:ascii="ＭＳ 明朝" w:eastAsia="ＭＳ 明朝" w:hAnsi="ＭＳ 明朝" w:cs="ＭＳ ゴシック"/>
          <w:kern w:val="0"/>
        </w:rPr>
        <w:t>学部学生</w:t>
      </w:r>
      <w:r w:rsidR="00DC2DB0" w:rsidRPr="00D53C26">
        <w:rPr>
          <w:rFonts w:ascii="ＭＳ 明朝" w:eastAsia="ＭＳ 明朝" w:hAnsi="ＭＳ 明朝" w:cs="ＭＳ ゴシック"/>
          <w:kern w:val="0"/>
        </w:rPr>
        <w:t>１</w:t>
      </w:r>
      <w:r w:rsidRPr="00D53C26">
        <w:rPr>
          <w:rFonts w:ascii="ＭＳ 明朝" w:eastAsia="ＭＳ 明朝" w:hAnsi="ＭＳ 明朝" w:cs="ＭＳ ゴシック"/>
          <w:kern w:val="0"/>
        </w:rPr>
        <w:t>年次～４年次</w:t>
      </w:r>
    </w:p>
    <w:p w14:paraId="2C1CBDA0" w14:textId="6819FD52" w:rsidR="00543BA3" w:rsidRPr="00D53C26" w:rsidRDefault="00543BA3" w:rsidP="24AB2AFC">
      <w:pPr>
        <w:autoSpaceDE w:val="0"/>
        <w:autoSpaceDN w:val="0"/>
        <w:adjustRightInd w:val="0"/>
        <w:ind w:firstLineChars="202" w:firstLine="390"/>
        <w:jc w:val="left"/>
        <w:rPr>
          <w:rFonts w:ascii="ＭＳ 明朝" w:eastAsia="ＭＳ 明朝" w:hAnsi="ＭＳ 明朝" w:cs="ＭＳ ゴシック"/>
          <w:kern w:val="0"/>
        </w:rPr>
      </w:pPr>
      <w:r w:rsidRPr="00D53C26">
        <w:rPr>
          <w:rFonts w:ascii="ＭＳ 明朝" w:eastAsia="ＭＳ 明朝" w:hAnsi="ＭＳ 明朝" w:cs="ＭＳ ゴシック"/>
          <w:kern w:val="0"/>
        </w:rPr>
        <w:t>（</w:t>
      </w:r>
      <w:r w:rsidR="00F356D6" w:rsidRPr="00D53C26">
        <w:rPr>
          <w:rFonts w:ascii="ＭＳ 明朝" w:eastAsia="ＭＳ 明朝" w:hAnsi="ＭＳ 明朝" w:cs="ＭＳ ゴシック"/>
          <w:kern w:val="0"/>
        </w:rPr>
        <w:t>20</w:t>
      </w:r>
      <w:r w:rsidR="00791439" w:rsidRPr="00D53C26">
        <w:rPr>
          <w:rFonts w:ascii="ＭＳ 明朝" w:eastAsia="ＭＳ 明朝" w:hAnsi="ＭＳ 明朝" w:cs="ＭＳ ゴシック"/>
          <w:kern w:val="0"/>
        </w:rPr>
        <w:t>2</w:t>
      </w:r>
      <w:r w:rsidR="0061177F" w:rsidRPr="00D53C26">
        <w:rPr>
          <w:rFonts w:ascii="ＭＳ 明朝" w:eastAsia="ＭＳ 明朝" w:hAnsi="ＭＳ 明朝" w:cs="ＭＳ ゴシック"/>
          <w:kern w:val="0"/>
        </w:rPr>
        <w:t>3</w:t>
      </w:r>
      <w:r w:rsidR="00F356D6" w:rsidRPr="00D53C26">
        <w:rPr>
          <w:rFonts w:ascii="ＭＳ 明朝" w:eastAsia="ＭＳ 明朝" w:hAnsi="ＭＳ 明朝" w:cs="ＭＳ ゴシック"/>
          <w:kern w:val="0"/>
        </w:rPr>
        <w:t>年</w:t>
      </w:r>
      <w:r w:rsidR="0061177F" w:rsidRPr="00D53C26">
        <w:rPr>
          <w:rFonts w:ascii="ＭＳ 明朝" w:eastAsia="ＭＳ 明朝" w:hAnsi="ＭＳ 明朝" w:cs="ＭＳ ゴシック"/>
          <w:kern w:val="0"/>
        </w:rPr>
        <w:t>3</w:t>
      </w:r>
      <w:r w:rsidR="00F356D6" w:rsidRPr="00D53C26">
        <w:rPr>
          <w:rFonts w:ascii="ＭＳ 明朝" w:eastAsia="ＭＳ 明朝" w:hAnsi="ＭＳ 明朝" w:cs="ＭＳ ゴシック"/>
          <w:kern w:val="0"/>
        </w:rPr>
        <w:t>月</w:t>
      </w:r>
      <w:r w:rsidRPr="00D53C26">
        <w:rPr>
          <w:rFonts w:ascii="ＭＳ 明朝" w:eastAsia="ＭＳ 明朝" w:hAnsi="ＭＳ 明朝" w:cs="ＭＳ ゴシック"/>
          <w:kern w:val="0"/>
        </w:rPr>
        <w:t>卒業予定者を除く）</w:t>
      </w:r>
    </w:p>
    <w:p w14:paraId="665A5725" w14:textId="77777777" w:rsidR="00EA4302" w:rsidRPr="00D53C26" w:rsidRDefault="00EA4302" w:rsidP="00543BA3">
      <w:pPr>
        <w:autoSpaceDE w:val="0"/>
        <w:autoSpaceDN w:val="0"/>
        <w:adjustRightInd w:val="0"/>
        <w:jc w:val="left"/>
        <w:rPr>
          <w:rFonts w:ascii="ＭＳ 明朝" w:eastAsia="ＭＳ 明朝" w:hAnsi="ＭＳ 明朝" w:cs="ＭＳ ゴシック"/>
          <w:kern w:val="0"/>
          <w:szCs w:val="21"/>
        </w:rPr>
      </w:pPr>
    </w:p>
    <w:p w14:paraId="49D8DA1A" w14:textId="77777777" w:rsidR="00543BA3" w:rsidRPr="00D53C26" w:rsidRDefault="00543BA3" w:rsidP="00543BA3">
      <w:pPr>
        <w:rPr>
          <w:rFonts w:ascii="ＭＳ 明朝" w:eastAsia="ＭＳ 明朝" w:hAnsi="ＭＳ 明朝" w:cs="ＭＳ 明朝"/>
          <w:b/>
          <w:kern w:val="0"/>
          <w:szCs w:val="21"/>
        </w:rPr>
      </w:pPr>
      <w:r w:rsidRPr="00D53C26">
        <w:rPr>
          <w:rFonts w:ascii="ＭＳ 明朝" w:eastAsia="ＭＳ 明朝" w:hAnsi="ＭＳ 明朝" w:cs="ＭＳ ゴシック" w:hint="eastAsia"/>
          <w:b/>
          <w:szCs w:val="21"/>
        </w:rPr>
        <w:t xml:space="preserve">４　</w:t>
      </w:r>
      <w:r w:rsidRPr="00D53C26">
        <w:rPr>
          <w:rFonts w:ascii="ＭＳ 明朝" w:eastAsia="ＭＳ 明朝" w:hAnsi="ＭＳ 明朝" w:cs="ＭＳ 明朝" w:hint="eastAsia"/>
          <w:b/>
          <w:kern w:val="0"/>
          <w:szCs w:val="21"/>
        </w:rPr>
        <w:t>履修科目及び単位付与</w:t>
      </w:r>
    </w:p>
    <w:p w14:paraId="29A4CDB3" w14:textId="2BE485F0" w:rsidR="00543BA3" w:rsidRPr="00D53C26" w:rsidRDefault="00543BA3" w:rsidP="00EA4302">
      <w:pPr>
        <w:ind w:leftChars="202" w:left="390" w:right="-1"/>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本プログラムに参加する学生は「</w:t>
      </w:r>
      <w:r w:rsidR="0061177F" w:rsidRPr="00D53C26">
        <w:rPr>
          <w:rFonts w:ascii="ＭＳ 明朝" w:eastAsia="ＭＳ 明朝" w:hAnsi="ＭＳ 明朝" w:cs="ＭＳ 明朝" w:hint="eastAsia"/>
          <w:kern w:val="0"/>
          <w:szCs w:val="21"/>
        </w:rPr>
        <w:t>グローカル実践研修</w:t>
      </w:r>
      <w:r w:rsidRPr="00D53C26">
        <w:rPr>
          <w:rFonts w:ascii="ＭＳ 明朝" w:eastAsia="ＭＳ 明朝" w:hAnsi="ＭＳ 明朝" w:cs="ＭＳ 明朝" w:hint="eastAsia"/>
          <w:kern w:val="0"/>
          <w:szCs w:val="21"/>
        </w:rPr>
        <w:t>」（</w:t>
      </w:r>
      <w:r w:rsidR="0061177F" w:rsidRPr="00D53C26">
        <w:rPr>
          <w:rFonts w:ascii="ＭＳ 明朝" w:eastAsia="ＭＳ 明朝" w:hAnsi="ＭＳ 明朝" w:cs="ＭＳ 明朝" w:hint="eastAsia"/>
          <w:kern w:val="0"/>
          <w:szCs w:val="21"/>
        </w:rPr>
        <w:t>１</w:t>
      </w:r>
      <w:r w:rsidRPr="00D53C26">
        <w:rPr>
          <w:rFonts w:ascii="ＭＳ 明朝" w:eastAsia="ＭＳ 明朝" w:hAnsi="ＭＳ 明朝" w:cs="ＭＳ 明朝" w:hint="eastAsia"/>
          <w:kern w:val="0"/>
          <w:szCs w:val="21"/>
        </w:rPr>
        <w:t>単位）を登録し、プログラム修了</w:t>
      </w:r>
      <w:r w:rsidR="00270F7B" w:rsidRPr="00D53C26">
        <w:rPr>
          <w:rFonts w:ascii="ＭＳ 明朝" w:eastAsia="ＭＳ 明朝" w:hAnsi="ＭＳ 明朝" w:cs="ＭＳ 明朝" w:hint="eastAsia"/>
          <w:kern w:val="0"/>
          <w:szCs w:val="21"/>
        </w:rPr>
        <w:t>後、プログラム担当教員が評価し、単位を付与</w:t>
      </w:r>
      <w:r w:rsidR="00D12814" w:rsidRPr="00D53C26">
        <w:rPr>
          <w:rFonts w:ascii="ＭＳ 明朝" w:eastAsia="ＭＳ 明朝" w:hAnsi="ＭＳ 明朝" w:cs="ＭＳ 明朝" w:hint="eastAsia"/>
          <w:kern w:val="0"/>
          <w:szCs w:val="21"/>
        </w:rPr>
        <w:t>します</w:t>
      </w:r>
      <w:r w:rsidR="00270F7B" w:rsidRPr="00D53C26">
        <w:rPr>
          <w:rFonts w:ascii="ＭＳ 明朝" w:eastAsia="ＭＳ 明朝" w:hAnsi="ＭＳ 明朝" w:cs="ＭＳ 明朝" w:hint="eastAsia"/>
          <w:kern w:val="0"/>
          <w:szCs w:val="21"/>
        </w:rPr>
        <w:t>。事前事後学習及び</w:t>
      </w:r>
      <w:r w:rsidR="0062373D" w:rsidRPr="00D53C26">
        <w:rPr>
          <w:rFonts w:ascii="ＭＳ 明朝" w:eastAsia="ＭＳ 明朝" w:hAnsi="ＭＳ 明朝" w:cs="ＭＳ 明朝" w:hint="eastAsia"/>
          <w:kern w:val="0"/>
          <w:szCs w:val="21"/>
        </w:rPr>
        <w:t>プログラム</w:t>
      </w:r>
      <w:r w:rsidR="00270F7B" w:rsidRPr="00D53C26">
        <w:rPr>
          <w:rFonts w:ascii="ＭＳ 明朝" w:eastAsia="ＭＳ 明朝" w:hAnsi="ＭＳ 明朝" w:cs="ＭＳ 明朝" w:hint="eastAsia"/>
          <w:kern w:val="0"/>
          <w:szCs w:val="21"/>
        </w:rPr>
        <w:t>後の提出書類（レポート含む）があることを了承の上、</w:t>
      </w:r>
      <w:r w:rsidR="00932A77" w:rsidRPr="00D53C26">
        <w:rPr>
          <w:rFonts w:ascii="ＭＳ 明朝" w:eastAsia="ＭＳ 明朝" w:hAnsi="ＭＳ 明朝" w:cs="ＭＳ 明朝" w:hint="eastAsia"/>
          <w:kern w:val="0"/>
          <w:szCs w:val="21"/>
        </w:rPr>
        <w:t>応募</w:t>
      </w:r>
      <w:r w:rsidR="00D12814" w:rsidRPr="00D53C26">
        <w:rPr>
          <w:rFonts w:ascii="ＭＳ 明朝" w:eastAsia="ＭＳ 明朝" w:hAnsi="ＭＳ 明朝" w:cs="ＭＳ 明朝" w:hint="eastAsia"/>
          <w:kern w:val="0"/>
          <w:szCs w:val="21"/>
        </w:rPr>
        <w:t>してください</w:t>
      </w:r>
      <w:r w:rsidR="00932A77" w:rsidRPr="00D53C26">
        <w:rPr>
          <w:rFonts w:ascii="ＭＳ 明朝" w:eastAsia="ＭＳ 明朝" w:hAnsi="ＭＳ 明朝" w:cs="ＭＳ 明朝" w:hint="eastAsia"/>
          <w:kern w:val="0"/>
          <w:szCs w:val="21"/>
        </w:rPr>
        <w:t>。ただし</w:t>
      </w:r>
      <w:r w:rsidRPr="00D53C26">
        <w:rPr>
          <w:rFonts w:ascii="ＭＳ 明朝" w:eastAsia="ＭＳ 明朝" w:hAnsi="ＭＳ 明朝" w:cs="ＭＳ 明朝" w:hint="eastAsia"/>
          <w:kern w:val="0"/>
          <w:szCs w:val="21"/>
        </w:rPr>
        <w:t>、既に当該科目を履修済みの者は</w:t>
      </w:r>
      <w:r w:rsidR="00C309EF" w:rsidRPr="00D53C26">
        <w:rPr>
          <w:rFonts w:ascii="ＭＳ 明朝" w:eastAsia="ＭＳ 明朝" w:hAnsi="ＭＳ 明朝" w:cs="ＭＳ 明朝" w:hint="eastAsia"/>
          <w:kern w:val="0"/>
          <w:szCs w:val="21"/>
        </w:rPr>
        <w:t>本科目への</w:t>
      </w:r>
      <w:r w:rsidRPr="00D53C26">
        <w:rPr>
          <w:rFonts w:ascii="ＭＳ 明朝" w:eastAsia="ＭＳ 明朝" w:hAnsi="ＭＳ 明朝" w:cs="ＭＳ 明朝" w:hint="eastAsia"/>
          <w:kern w:val="0"/>
          <w:szCs w:val="21"/>
        </w:rPr>
        <w:t>登録</w:t>
      </w:r>
      <w:r w:rsidR="0026573B" w:rsidRPr="00D53C26">
        <w:rPr>
          <w:rFonts w:ascii="ＭＳ 明朝" w:eastAsia="ＭＳ 明朝" w:hAnsi="ＭＳ 明朝" w:cs="ＭＳ 明朝" w:hint="eastAsia"/>
          <w:kern w:val="0"/>
          <w:szCs w:val="21"/>
        </w:rPr>
        <w:t>は原則認められない</w:t>
      </w:r>
      <w:r w:rsidR="00C309EF" w:rsidRPr="00D53C26">
        <w:rPr>
          <w:rFonts w:ascii="ＭＳ 明朝" w:eastAsia="ＭＳ 明朝" w:hAnsi="ＭＳ 明朝" w:cs="ＭＳ 明朝" w:hint="eastAsia"/>
          <w:kern w:val="0"/>
          <w:szCs w:val="21"/>
        </w:rPr>
        <w:t>が、参加を希望する者は</w:t>
      </w:r>
      <w:r w:rsidR="0026573B" w:rsidRPr="00D53C26">
        <w:rPr>
          <w:rFonts w:ascii="ＭＳ 明朝" w:eastAsia="ＭＳ 明朝" w:hAnsi="ＭＳ 明朝" w:cs="ＭＳ 明朝" w:hint="eastAsia"/>
          <w:kern w:val="0"/>
          <w:szCs w:val="21"/>
        </w:rPr>
        <w:t>「</w:t>
      </w:r>
      <w:r w:rsidR="00C309EF" w:rsidRPr="00D53C26">
        <w:rPr>
          <w:rFonts w:ascii="ＭＳ 明朝" w:eastAsia="ＭＳ 明朝" w:hAnsi="ＭＳ 明朝" w:cs="ＭＳ 明朝" w:hint="eastAsia"/>
          <w:kern w:val="0"/>
          <w:szCs w:val="21"/>
        </w:rPr>
        <w:t>１</w:t>
      </w:r>
      <w:r w:rsidR="00E65620" w:rsidRPr="00D53C26">
        <w:rPr>
          <w:rFonts w:ascii="ＭＳ 明朝" w:eastAsia="ＭＳ 明朝" w:hAnsi="ＭＳ 明朝" w:cs="ＭＳ 明朝" w:hint="eastAsia"/>
          <w:kern w:val="0"/>
          <w:szCs w:val="21"/>
        </w:rPr>
        <w:t>４</w:t>
      </w:r>
      <w:r w:rsidR="00D91B1C" w:rsidRPr="00D53C26">
        <w:rPr>
          <w:rFonts w:ascii="ＭＳ 明朝" w:eastAsia="ＭＳ 明朝" w:hAnsi="ＭＳ 明朝" w:cs="ＭＳ 明朝" w:hint="eastAsia"/>
          <w:kern w:val="0"/>
          <w:szCs w:val="21"/>
        </w:rPr>
        <w:t xml:space="preserve">　</w:t>
      </w:r>
      <w:r w:rsidR="00C309EF" w:rsidRPr="00D53C26">
        <w:rPr>
          <w:rFonts w:ascii="ＭＳ 明朝" w:eastAsia="ＭＳ 明朝" w:hAnsi="ＭＳ 明朝" w:cs="ＭＳ 明朝" w:hint="eastAsia"/>
          <w:kern w:val="0"/>
          <w:szCs w:val="21"/>
        </w:rPr>
        <w:t>問合せ先</w:t>
      </w:r>
      <w:r w:rsidR="0026573B" w:rsidRPr="00D53C26">
        <w:rPr>
          <w:rFonts w:ascii="ＭＳ 明朝" w:eastAsia="ＭＳ 明朝" w:hAnsi="ＭＳ 明朝" w:cs="ＭＳ 明朝" w:hint="eastAsia"/>
          <w:kern w:val="0"/>
          <w:szCs w:val="21"/>
        </w:rPr>
        <w:t>」に問い合わせ</w:t>
      </w:r>
      <w:r w:rsidR="004F7D70" w:rsidRPr="00D53C26">
        <w:rPr>
          <w:rFonts w:ascii="ＭＳ 明朝" w:eastAsia="ＭＳ 明朝" w:hAnsi="ＭＳ 明朝" w:cs="ＭＳ 明朝" w:hint="eastAsia"/>
          <w:kern w:val="0"/>
          <w:szCs w:val="21"/>
        </w:rPr>
        <w:t>ください</w:t>
      </w:r>
      <w:r w:rsidR="005D260D" w:rsidRPr="00D53C26">
        <w:rPr>
          <w:rFonts w:ascii="ＭＳ 明朝" w:eastAsia="ＭＳ 明朝" w:hAnsi="ＭＳ 明朝" w:cs="ＭＳ 明朝" w:hint="eastAsia"/>
          <w:kern w:val="0"/>
          <w:szCs w:val="21"/>
        </w:rPr>
        <w:t>。</w:t>
      </w:r>
    </w:p>
    <w:p w14:paraId="19A6E832" w14:textId="77777777" w:rsidR="00EA4302" w:rsidRPr="00D53C26" w:rsidRDefault="00EA4302" w:rsidP="00543BA3">
      <w:pPr>
        <w:autoSpaceDE w:val="0"/>
        <w:autoSpaceDN w:val="0"/>
        <w:adjustRightInd w:val="0"/>
        <w:jc w:val="left"/>
        <w:rPr>
          <w:rFonts w:ascii="ＭＳ 明朝" w:eastAsia="ＭＳ 明朝" w:hAnsi="ＭＳ 明朝" w:cs="ＭＳ ゴシック"/>
          <w:b/>
          <w:kern w:val="0"/>
          <w:szCs w:val="21"/>
        </w:rPr>
      </w:pPr>
    </w:p>
    <w:p w14:paraId="327405E0" w14:textId="77777777" w:rsidR="00543BA3" w:rsidRPr="00D53C26" w:rsidRDefault="00543BA3" w:rsidP="00543BA3">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５　派遣プログラム概要</w:t>
      </w:r>
      <w:r w:rsidR="00E65620" w:rsidRPr="00D53C26">
        <w:rPr>
          <w:rFonts w:ascii="ＭＳ 明朝" w:eastAsia="ＭＳ 明朝" w:hAnsi="ＭＳ 明朝" w:cs="ＭＳ ゴシック" w:hint="eastAsia"/>
          <w:b/>
          <w:kern w:val="0"/>
          <w:szCs w:val="21"/>
        </w:rPr>
        <w:t>（予定）</w:t>
      </w:r>
    </w:p>
    <w:p w14:paraId="28121E8B" w14:textId="0FAA1F85" w:rsidR="00543BA3" w:rsidRPr="00D53C26" w:rsidRDefault="00543BA3" w:rsidP="00851C06">
      <w:pPr>
        <w:autoSpaceDE w:val="0"/>
        <w:autoSpaceDN w:val="0"/>
        <w:adjustRightInd w:val="0"/>
        <w:jc w:val="left"/>
        <w:rPr>
          <w:rFonts w:ascii="ＭＳ 明朝" w:eastAsia="ＭＳ 明朝" w:hAnsi="ＭＳ 明朝" w:cs="ＭＳ 明朝"/>
          <w:kern w:val="0"/>
          <w:szCs w:val="21"/>
        </w:rPr>
      </w:pPr>
      <w:r w:rsidRPr="00D53C26">
        <w:rPr>
          <w:rFonts w:ascii="ＭＳ 明朝" w:eastAsia="ＭＳ 明朝" w:hAnsi="ＭＳ 明朝" w:cs="ＭＳ ゴシック" w:hint="eastAsia"/>
          <w:b/>
          <w:kern w:val="0"/>
          <w:szCs w:val="21"/>
        </w:rPr>
        <w:t>Ⅰ</w:t>
      </w:r>
      <w:r w:rsidRPr="00D53C26">
        <w:rPr>
          <w:rFonts w:ascii="ＭＳ 明朝" w:eastAsia="ＭＳ 明朝" w:hAnsi="ＭＳ 明朝" w:cs="ＭＳ ゴシック"/>
          <w:b/>
          <w:kern w:val="0"/>
          <w:szCs w:val="21"/>
        </w:rPr>
        <w:t xml:space="preserve"> </w:t>
      </w:r>
      <w:r w:rsidRPr="00D53C26">
        <w:rPr>
          <w:rFonts w:ascii="ＭＳ 明朝" w:eastAsia="ＭＳ 明朝" w:hAnsi="ＭＳ 明朝" w:cs="ＭＳ ゴシック" w:hint="eastAsia"/>
          <w:b/>
          <w:kern w:val="0"/>
          <w:szCs w:val="21"/>
        </w:rPr>
        <w:t>プログラム内容</w:t>
      </w:r>
      <w:r w:rsidRPr="00D53C26">
        <w:rPr>
          <w:rFonts w:ascii="ＭＳ 明朝" w:eastAsia="ＭＳ 明朝" w:hAnsi="ＭＳ 明朝" w:cs="ＭＳ ゴシック"/>
          <w:b/>
          <w:kern w:val="0"/>
          <w:szCs w:val="21"/>
        </w:rPr>
        <w:t xml:space="preserve"> </w:t>
      </w:r>
      <w:r w:rsidRPr="00D53C26">
        <w:rPr>
          <w:rFonts w:ascii="ＭＳ 明朝" w:eastAsia="ＭＳ 明朝" w:hAnsi="ＭＳ 明朝" w:cs="ＭＳ ゴシック" w:hint="eastAsia"/>
          <w:b/>
          <w:kern w:val="0"/>
          <w:szCs w:val="21"/>
        </w:rPr>
        <w:t>（派遣期間中）＊</w:t>
      </w:r>
      <w:r w:rsidR="00FF12C1" w:rsidRPr="00D53C26">
        <w:rPr>
          <w:rFonts w:ascii="ＭＳ 明朝" w:eastAsia="ＭＳ 明朝" w:hAnsi="ＭＳ 明朝" w:cs="ＭＳ ゴシック" w:hint="eastAsia"/>
          <w:b/>
          <w:kern w:val="0"/>
          <w:szCs w:val="21"/>
        </w:rPr>
        <w:t>以下</w:t>
      </w:r>
      <w:r w:rsidRPr="00D53C26">
        <w:rPr>
          <w:rFonts w:ascii="ＭＳ 明朝" w:eastAsia="ＭＳ 明朝" w:hAnsi="ＭＳ 明朝" w:cs="ＭＳ ゴシック" w:hint="eastAsia"/>
          <w:b/>
          <w:kern w:val="0"/>
          <w:szCs w:val="21"/>
        </w:rPr>
        <w:t>のプログラム予定表も参照のこと。</w:t>
      </w:r>
    </w:p>
    <w:p w14:paraId="5A2A8EDD" w14:textId="50546061" w:rsidR="00543BA3" w:rsidRPr="00D53C26" w:rsidRDefault="00543BA3" w:rsidP="00D91B1C">
      <w:pPr>
        <w:autoSpaceDE w:val="0"/>
        <w:autoSpaceDN w:val="0"/>
        <w:adjustRightInd w:val="0"/>
        <w:ind w:firstLineChars="100" w:firstLine="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（１）</w:t>
      </w:r>
      <w:r w:rsidRPr="00D53C26">
        <w:rPr>
          <w:rFonts w:ascii="Century" w:eastAsia="ＭＳ 明朝" w:hAnsi="Century" w:cs="ＭＳ 明朝" w:hint="eastAsia"/>
          <w:kern w:val="0"/>
          <w:szCs w:val="21"/>
        </w:rPr>
        <w:t>派遣地域に関する理解を深める学習（</w:t>
      </w:r>
      <w:r w:rsidR="00DD5A6D" w:rsidRPr="00D53C26">
        <w:rPr>
          <w:rFonts w:ascii="Century" w:eastAsia="ＭＳ 明朝" w:hAnsi="Century" w:cs="ＭＳ 明朝" w:hint="eastAsia"/>
          <w:kern w:val="0"/>
          <w:szCs w:val="21"/>
        </w:rPr>
        <w:t>地域経済、先端技術</w:t>
      </w:r>
      <w:r w:rsidRPr="00D53C26">
        <w:rPr>
          <w:rFonts w:ascii="Century" w:eastAsia="ＭＳ 明朝" w:hAnsi="Century" w:cs="ＭＳ 明朝" w:hint="eastAsia"/>
          <w:kern w:val="0"/>
          <w:szCs w:val="21"/>
        </w:rPr>
        <w:t>等）</w:t>
      </w:r>
    </w:p>
    <w:p w14:paraId="2DB7A25B" w14:textId="77777777" w:rsidR="00543BA3" w:rsidRPr="00D53C26" w:rsidRDefault="00543BA3" w:rsidP="00D91B1C">
      <w:pPr>
        <w:autoSpaceDE w:val="0"/>
        <w:autoSpaceDN w:val="0"/>
        <w:adjustRightInd w:val="0"/>
        <w:ind w:firstLineChars="100" w:firstLine="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（２）地域課題についての学習（講義、フィールドスタディ等）</w:t>
      </w:r>
    </w:p>
    <w:p w14:paraId="3704727B" w14:textId="2E0E1364" w:rsidR="00543BA3" w:rsidRPr="00D53C26" w:rsidRDefault="00543BA3" w:rsidP="003C6981">
      <w:pPr>
        <w:autoSpaceDE w:val="0"/>
        <w:autoSpaceDN w:val="0"/>
        <w:adjustRightInd w:val="0"/>
        <w:ind w:firstLineChars="100" w:firstLine="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（３）</w:t>
      </w:r>
      <w:r w:rsidR="00DD5A6D" w:rsidRPr="00D53C26">
        <w:rPr>
          <w:rFonts w:ascii="ＭＳ 明朝" w:eastAsia="ＭＳ 明朝" w:hAnsi="ＭＳ 明朝" w:cs="ＭＳ 明朝" w:hint="eastAsia"/>
          <w:kern w:val="0"/>
          <w:szCs w:val="21"/>
        </w:rPr>
        <w:t>南山</w:t>
      </w:r>
      <w:r w:rsidR="008D50BE" w:rsidRPr="00D53C26">
        <w:rPr>
          <w:rFonts w:ascii="ＭＳ 明朝" w:eastAsia="ＭＳ 明朝" w:hAnsi="ＭＳ 明朝" w:cs="ＭＳ 明朝" w:hint="eastAsia"/>
          <w:kern w:val="0"/>
          <w:szCs w:val="21"/>
        </w:rPr>
        <w:t>大学</w:t>
      </w:r>
      <w:r w:rsidRPr="00D53C26">
        <w:rPr>
          <w:rFonts w:ascii="ＭＳ 明朝" w:eastAsia="ＭＳ 明朝" w:hAnsi="ＭＳ 明朝" w:cs="ＭＳ 明朝" w:hint="eastAsia"/>
          <w:kern w:val="0"/>
          <w:szCs w:val="21"/>
        </w:rPr>
        <w:t>学生との交流</w:t>
      </w:r>
    </w:p>
    <w:p w14:paraId="2003EEA4" w14:textId="193C4E37" w:rsidR="00543BA3" w:rsidRPr="00D53C26" w:rsidRDefault="00543BA3" w:rsidP="00D91B1C">
      <w:pPr>
        <w:autoSpaceDE w:val="0"/>
        <w:autoSpaceDN w:val="0"/>
        <w:adjustRightInd w:val="0"/>
        <w:ind w:firstLineChars="100" w:firstLine="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455A62" w:rsidRPr="00D53C26">
        <w:rPr>
          <w:rFonts w:ascii="ＭＳ 明朝" w:eastAsia="ＭＳ 明朝" w:hAnsi="ＭＳ 明朝" w:cs="ＭＳ 明朝" w:hint="eastAsia"/>
          <w:kern w:val="0"/>
          <w:szCs w:val="21"/>
        </w:rPr>
        <w:t>４</w:t>
      </w:r>
      <w:r w:rsidRPr="00D53C26">
        <w:rPr>
          <w:rFonts w:ascii="ＭＳ 明朝" w:eastAsia="ＭＳ 明朝" w:hAnsi="ＭＳ 明朝" w:cs="ＭＳ 明朝" w:hint="eastAsia"/>
          <w:kern w:val="0"/>
          <w:szCs w:val="21"/>
        </w:rPr>
        <w:t>）</w:t>
      </w:r>
      <w:r w:rsidR="00DD5A6D" w:rsidRPr="00D53C26">
        <w:rPr>
          <w:rFonts w:ascii="ＭＳ 明朝" w:eastAsia="ＭＳ 明朝" w:hAnsi="ＭＳ 明朝" w:cs="ＭＳ 明朝" w:hint="eastAsia"/>
          <w:kern w:val="0"/>
          <w:szCs w:val="21"/>
        </w:rPr>
        <w:t>名古屋市内の企業</w:t>
      </w:r>
      <w:r w:rsidRPr="00D53C26">
        <w:rPr>
          <w:rFonts w:ascii="ＭＳ 明朝" w:eastAsia="ＭＳ 明朝" w:hAnsi="ＭＳ 明朝" w:cs="ＭＳ 明朝" w:hint="eastAsia"/>
          <w:kern w:val="0"/>
          <w:szCs w:val="21"/>
        </w:rPr>
        <w:t>訪問</w:t>
      </w:r>
    </w:p>
    <w:p w14:paraId="51E6D27C" w14:textId="77777777" w:rsidR="00543BA3" w:rsidRPr="00D53C26" w:rsidRDefault="00543BA3" w:rsidP="00543BA3">
      <w:pPr>
        <w:autoSpaceDE w:val="0"/>
        <w:autoSpaceDN w:val="0"/>
        <w:adjustRightInd w:val="0"/>
        <w:jc w:val="left"/>
        <w:rPr>
          <w:rFonts w:ascii="ＭＳ 明朝" w:eastAsia="ＭＳ 明朝" w:hAnsi="ＭＳ 明朝" w:cs="ＭＳ 明朝"/>
          <w:kern w:val="0"/>
          <w:szCs w:val="21"/>
        </w:rPr>
      </w:pPr>
    </w:p>
    <w:p w14:paraId="1F25AEC6" w14:textId="77777777" w:rsidR="00543BA3" w:rsidRPr="00D53C26" w:rsidRDefault="00543BA3" w:rsidP="00851C06">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Ⅱ</w:t>
      </w:r>
      <w:r w:rsidRPr="00D53C26">
        <w:rPr>
          <w:rFonts w:ascii="ＭＳ 明朝" w:eastAsia="ＭＳ 明朝" w:hAnsi="ＭＳ 明朝" w:cs="ＭＳ ゴシック"/>
          <w:b/>
          <w:kern w:val="0"/>
          <w:szCs w:val="21"/>
        </w:rPr>
        <w:t xml:space="preserve"> </w:t>
      </w:r>
      <w:r w:rsidRPr="00D53C26">
        <w:rPr>
          <w:rFonts w:ascii="ＭＳ 明朝" w:eastAsia="ＭＳ 明朝" w:hAnsi="ＭＳ 明朝" w:cs="ＭＳ ゴシック" w:hint="eastAsia"/>
          <w:b/>
          <w:kern w:val="0"/>
          <w:szCs w:val="21"/>
        </w:rPr>
        <w:t>事前学習</w:t>
      </w:r>
    </w:p>
    <w:p w14:paraId="03AE9F9A" w14:textId="6E562DDD" w:rsidR="00543BA3" w:rsidRPr="00D53C26" w:rsidRDefault="00BC64B4" w:rsidP="00D91B1C">
      <w:pPr>
        <w:autoSpaceDE w:val="0"/>
        <w:autoSpaceDN w:val="0"/>
        <w:adjustRightInd w:val="0"/>
        <w:ind w:leftChars="134" w:left="259" w:firstLine="1"/>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以下</w:t>
      </w:r>
      <w:r w:rsidR="00D91B1C" w:rsidRPr="00D53C26">
        <w:rPr>
          <w:rFonts w:ascii="ＭＳ 明朝" w:eastAsia="ＭＳ 明朝" w:hAnsi="ＭＳ 明朝" w:cs="ＭＳ 明朝" w:hint="eastAsia"/>
          <w:kern w:val="0"/>
          <w:szCs w:val="21"/>
        </w:rPr>
        <w:t>のプログラム予定表に記載された事前研修</w:t>
      </w:r>
      <w:r w:rsidR="00543BA3" w:rsidRPr="00D53C26">
        <w:rPr>
          <w:rFonts w:ascii="ＭＳ 明朝" w:eastAsia="ＭＳ 明朝" w:hAnsi="ＭＳ 明朝" w:cs="ＭＳ 明朝" w:hint="eastAsia"/>
          <w:kern w:val="0"/>
          <w:szCs w:val="21"/>
        </w:rPr>
        <w:t>に参加し、出発前に</w:t>
      </w:r>
      <w:r w:rsidR="00FB1D69" w:rsidRPr="00D53C26">
        <w:rPr>
          <w:rFonts w:ascii="ＭＳ 明朝" w:eastAsia="ＭＳ 明朝" w:hAnsi="ＭＳ 明朝" w:cs="ＭＳ 明朝" w:hint="eastAsia"/>
          <w:kern w:val="0"/>
          <w:szCs w:val="21"/>
        </w:rPr>
        <w:t>以下</w:t>
      </w:r>
      <w:r w:rsidR="00543BA3" w:rsidRPr="00D53C26">
        <w:rPr>
          <w:rFonts w:ascii="ＭＳ 明朝" w:eastAsia="ＭＳ 明朝" w:hAnsi="ＭＳ 明朝" w:cs="ＭＳ 明朝" w:hint="eastAsia"/>
          <w:kern w:val="0"/>
          <w:szCs w:val="21"/>
        </w:rPr>
        <w:t>（１）～（</w:t>
      </w:r>
      <w:r w:rsidR="00455A62" w:rsidRPr="00D53C26">
        <w:rPr>
          <w:rFonts w:ascii="ＭＳ 明朝" w:eastAsia="ＭＳ 明朝" w:hAnsi="ＭＳ 明朝" w:cs="ＭＳ 明朝" w:hint="eastAsia"/>
          <w:kern w:val="0"/>
          <w:szCs w:val="21"/>
        </w:rPr>
        <w:t>４</w:t>
      </w:r>
      <w:r w:rsidR="00543BA3" w:rsidRPr="00D53C26">
        <w:rPr>
          <w:rFonts w:ascii="ＭＳ 明朝" w:eastAsia="ＭＳ 明朝" w:hAnsi="ＭＳ 明朝" w:cs="ＭＳ 明朝" w:hint="eastAsia"/>
          <w:kern w:val="0"/>
          <w:szCs w:val="21"/>
        </w:rPr>
        <w:t>）の事前学習を行うこと。</w:t>
      </w:r>
    </w:p>
    <w:p w14:paraId="5D2D76DD" w14:textId="77777777" w:rsidR="00543BA3" w:rsidRPr="00D53C26" w:rsidRDefault="00543BA3" w:rsidP="00D91B1C">
      <w:pPr>
        <w:autoSpaceDE w:val="0"/>
        <w:autoSpaceDN w:val="0"/>
        <w:adjustRightInd w:val="0"/>
        <w:ind w:leftChars="100" w:left="261" w:hangingChars="35" w:hanging="68"/>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lastRenderedPageBreak/>
        <w:t>（１）オリエンテーション</w:t>
      </w:r>
    </w:p>
    <w:p w14:paraId="3435E4A9" w14:textId="0414BC18" w:rsidR="00543BA3" w:rsidRPr="00D53C26" w:rsidRDefault="00543BA3" w:rsidP="00D91B1C">
      <w:pPr>
        <w:autoSpaceDE w:val="0"/>
        <w:autoSpaceDN w:val="0"/>
        <w:adjustRightInd w:val="0"/>
        <w:ind w:leftChars="100" w:left="773" w:hangingChars="300" w:hanging="580"/>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（２）</w:t>
      </w:r>
      <w:r w:rsidR="0062373D" w:rsidRPr="00D53C26">
        <w:rPr>
          <w:rFonts w:ascii="ＭＳ 明朝" w:eastAsia="ＭＳ 明朝" w:hAnsi="ＭＳ 明朝" w:cs="ＭＳ 明朝" w:hint="eastAsia"/>
          <w:kern w:val="0"/>
          <w:szCs w:val="21"/>
        </w:rPr>
        <w:t>派遣地域（</w:t>
      </w:r>
      <w:r w:rsidR="00DD5A6D" w:rsidRPr="00D53C26">
        <w:rPr>
          <w:rFonts w:ascii="ＭＳ 明朝" w:eastAsia="ＭＳ 明朝" w:hAnsi="ＭＳ 明朝" w:cs="ＭＳ 明朝" w:hint="eastAsia"/>
          <w:kern w:val="0"/>
          <w:szCs w:val="21"/>
        </w:rPr>
        <w:t>愛知県</w:t>
      </w:r>
      <w:r w:rsidR="0062373D" w:rsidRPr="00D53C26">
        <w:rPr>
          <w:rFonts w:ascii="ＭＳ 明朝" w:eastAsia="ＭＳ 明朝" w:hAnsi="ＭＳ 明朝" w:cs="ＭＳ 明朝" w:hint="eastAsia"/>
          <w:kern w:val="0"/>
          <w:szCs w:val="21"/>
        </w:rPr>
        <w:t>）</w:t>
      </w:r>
      <w:r w:rsidRPr="00D53C26">
        <w:rPr>
          <w:rFonts w:ascii="ＭＳ 明朝" w:eastAsia="ＭＳ 明朝" w:hAnsi="ＭＳ 明朝" w:cs="ＭＳ 明朝" w:hint="eastAsia"/>
          <w:kern w:val="0"/>
          <w:szCs w:val="21"/>
        </w:rPr>
        <w:t>についての事前学習</w:t>
      </w:r>
    </w:p>
    <w:p w14:paraId="12920236" w14:textId="500248D9" w:rsidR="00543BA3" w:rsidRPr="00D53C26" w:rsidRDefault="00543BA3" w:rsidP="00D91B1C">
      <w:pPr>
        <w:autoSpaceDE w:val="0"/>
        <w:autoSpaceDN w:val="0"/>
        <w:adjustRightInd w:val="0"/>
        <w:ind w:firstLineChars="100" w:firstLine="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（３）沖縄の歴史、文化、政治、経済についての事前学習</w:t>
      </w:r>
    </w:p>
    <w:p w14:paraId="43523468" w14:textId="69A8CF0E" w:rsidR="00543BA3" w:rsidRPr="00D53C26" w:rsidRDefault="00543BA3" w:rsidP="00DD5A6D">
      <w:pPr>
        <w:autoSpaceDE w:val="0"/>
        <w:autoSpaceDN w:val="0"/>
        <w:adjustRightInd w:val="0"/>
        <w:ind w:firstLineChars="100" w:firstLine="193"/>
        <w:jc w:val="left"/>
        <w:rPr>
          <w:rFonts w:ascii="ＭＳ 明朝" w:eastAsia="ＭＳ 明朝" w:hAnsi="ＭＳ 明朝" w:cs="ＭＳ ゴシック"/>
          <w:kern w:val="0"/>
          <w:szCs w:val="21"/>
        </w:rPr>
      </w:pPr>
      <w:r w:rsidRPr="00D53C26">
        <w:rPr>
          <w:rFonts w:ascii="ＭＳ 明朝" w:eastAsia="ＭＳ 明朝" w:hAnsi="ＭＳ 明朝" w:cs="ＭＳ 明朝" w:hint="eastAsia"/>
          <w:kern w:val="0"/>
          <w:szCs w:val="21"/>
        </w:rPr>
        <w:t>（４）</w:t>
      </w:r>
      <w:r w:rsidRPr="00D53C26">
        <w:rPr>
          <w:rFonts w:ascii="ＭＳ 明朝" w:eastAsia="ＭＳ 明朝" w:hAnsi="ＭＳ 明朝" w:cs="ＭＳ ゴシック" w:hint="eastAsia"/>
          <w:kern w:val="0"/>
          <w:szCs w:val="21"/>
        </w:rPr>
        <w:t>オンラインによる</w:t>
      </w:r>
      <w:r w:rsidR="00DD5A6D" w:rsidRPr="00D53C26">
        <w:rPr>
          <w:rFonts w:ascii="ＭＳ 明朝" w:eastAsia="ＭＳ 明朝" w:hAnsi="ＭＳ 明朝" w:cs="ＭＳ ゴシック" w:hint="eastAsia"/>
          <w:kern w:val="0"/>
          <w:szCs w:val="21"/>
        </w:rPr>
        <w:t>交流</w:t>
      </w:r>
      <w:r w:rsidRPr="00D53C26">
        <w:rPr>
          <w:rFonts w:ascii="ＭＳ 明朝" w:eastAsia="ＭＳ 明朝" w:hAnsi="ＭＳ 明朝" w:cs="ＭＳ ゴシック" w:hint="eastAsia"/>
          <w:kern w:val="0"/>
          <w:szCs w:val="21"/>
        </w:rPr>
        <w:t>プログラムの効果測定調査（</w:t>
      </w:r>
      <w:r w:rsidRPr="00D53C26">
        <w:rPr>
          <w:rFonts w:ascii="Century" w:eastAsia="ＭＳ 明朝" w:hAnsi="Century" w:cs="ＭＳ ゴシック"/>
          <w:kern w:val="0"/>
          <w:szCs w:val="21"/>
        </w:rPr>
        <w:t>BEVI</w:t>
      </w:r>
      <w:r w:rsidR="00B133EB" w:rsidRPr="00D53C26">
        <w:rPr>
          <w:rFonts w:ascii="Century" w:eastAsia="ＭＳ 明朝" w:hAnsi="Century" w:cs="ＭＳ ゴシック"/>
          <w:kern w:val="0"/>
          <w:szCs w:val="21"/>
        </w:rPr>
        <w:t>*</w:t>
      </w:r>
      <w:r w:rsidRPr="00D53C26">
        <w:rPr>
          <w:rFonts w:ascii="ＭＳ 明朝" w:eastAsia="ＭＳ 明朝" w:hAnsi="ＭＳ 明朝" w:cs="ＭＳ ゴシック" w:hint="eastAsia"/>
          <w:kern w:val="0"/>
          <w:szCs w:val="21"/>
        </w:rPr>
        <w:t>）への回答</w:t>
      </w:r>
    </w:p>
    <w:p w14:paraId="7993829E" w14:textId="77777777" w:rsidR="006309E3" w:rsidRPr="00D53C26" w:rsidRDefault="006309E3" w:rsidP="006309E3">
      <w:pPr>
        <w:autoSpaceDE w:val="0"/>
        <w:autoSpaceDN w:val="0"/>
        <w:adjustRightInd w:val="0"/>
        <w:ind w:leftChars="100" w:left="782" w:hangingChars="305" w:hanging="589"/>
        <w:jc w:val="left"/>
        <w:rPr>
          <w:rFonts w:ascii="ＭＳ 明朝" w:eastAsia="ＭＳ 明朝" w:hAnsi="ＭＳ 明朝" w:cs="ＭＳ ゴシック"/>
          <w:kern w:val="0"/>
          <w:szCs w:val="21"/>
        </w:rPr>
      </w:pPr>
    </w:p>
    <w:p w14:paraId="117BC04E" w14:textId="3D106419" w:rsidR="006309E3" w:rsidRPr="00D53C26" w:rsidRDefault="006309E3" w:rsidP="00DB4CAF">
      <w:pPr>
        <w:autoSpaceDE w:val="0"/>
        <w:autoSpaceDN w:val="0"/>
        <w:adjustRightInd w:val="0"/>
        <w:ind w:leftChars="200" w:left="387"/>
        <w:jc w:val="left"/>
        <w:rPr>
          <w:rFonts w:ascii="ＭＳ 明朝" w:eastAsia="ＭＳ 明朝" w:hAnsi="ＭＳ 明朝" w:cs="ＭＳ ゴシック"/>
          <w:kern w:val="0"/>
          <w:szCs w:val="21"/>
        </w:rPr>
      </w:pPr>
      <w:r w:rsidRPr="00D53C26">
        <w:rPr>
          <w:rFonts w:ascii="Century" w:eastAsia="ＭＳ 明朝" w:hAnsi="Century" w:cs="ＭＳ ゴシック"/>
          <w:kern w:val="0"/>
          <w:szCs w:val="21"/>
        </w:rPr>
        <w:t>*BEVI</w:t>
      </w:r>
      <w:r w:rsidRPr="00D53C26">
        <w:rPr>
          <w:rFonts w:ascii="ＭＳ 明朝" w:eastAsia="ＭＳ 明朝" w:hAnsi="ＭＳ 明朝" w:cs="ＭＳ ゴシック" w:hint="eastAsia"/>
          <w:kern w:val="0"/>
          <w:szCs w:val="21"/>
        </w:rPr>
        <w:t>と</w:t>
      </w:r>
      <w:r w:rsidRPr="00D53C26">
        <w:rPr>
          <w:rFonts w:ascii="ＭＳ 明朝" w:eastAsia="ＭＳ 明朝" w:hAnsi="ＭＳ 明朝" w:cs="ＭＳ ゴシック"/>
          <w:kern w:val="0"/>
          <w:szCs w:val="21"/>
        </w:rPr>
        <w:t>は、</w:t>
      </w:r>
      <w:r w:rsidRPr="00D53C26">
        <w:rPr>
          <w:rFonts w:ascii="ＭＳ 明朝" w:eastAsia="ＭＳ 明朝" w:hAnsi="ＭＳ 明朝" w:cs="ＭＳ ゴシック" w:hint="eastAsia"/>
          <w:kern w:val="0"/>
          <w:szCs w:val="21"/>
        </w:rPr>
        <w:t>回答</w:t>
      </w:r>
      <w:r w:rsidRPr="00D53C26">
        <w:rPr>
          <w:rFonts w:ascii="ＭＳ 明朝" w:eastAsia="ＭＳ 明朝" w:hAnsi="ＭＳ 明朝" w:cs="ＭＳ ゴシック"/>
          <w:kern w:val="0"/>
          <w:szCs w:val="21"/>
        </w:rPr>
        <w:t>者の基本的な開放性、他人をステレオタイプ化する（しない）傾向、自己</w:t>
      </w:r>
      <w:r w:rsidR="00C42479" w:rsidRPr="00D53C26">
        <w:rPr>
          <w:rFonts w:ascii="ＭＳ 明朝" w:eastAsia="ＭＳ 明朝" w:hAnsi="ＭＳ 明朝" w:cs="ＭＳ ゴシック" w:hint="eastAsia"/>
          <w:kern w:val="0"/>
          <w:szCs w:val="21"/>
        </w:rPr>
        <w:t>及び</w:t>
      </w:r>
      <w:r w:rsidRPr="00D53C26">
        <w:rPr>
          <w:rFonts w:ascii="ＭＳ 明朝" w:eastAsia="ＭＳ 明朝" w:hAnsi="ＭＳ 明朝" w:cs="ＭＳ ゴシック"/>
          <w:kern w:val="0"/>
          <w:szCs w:val="21"/>
        </w:rPr>
        <w:t>感情認識、</w:t>
      </w:r>
      <w:r w:rsidR="00F70CC4" w:rsidRPr="00D53C26">
        <w:rPr>
          <w:rFonts w:ascii="ＭＳ 明朝" w:eastAsia="ＭＳ 明朝" w:hAnsi="ＭＳ 明朝" w:cs="ＭＳ ゴシック" w:hint="eastAsia"/>
          <w:kern w:val="0"/>
          <w:szCs w:val="21"/>
        </w:rPr>
        <w:t>異文化体験の影響による参加者の変化</w:t>
      </w:r>
      <w:r w:rsidRPr="00D53C26">
        <w:rPr>
          <w:rFonts w:ascii="ＭＳ 明朝" w:eastAsia="ＭＳ 明朝" w:hAnsi="ＭＳ 明朝" w:cs="ＭＳ ゴシック"/>
          <w:kern w:val="0"/>
          <w:szCs w:val="21"/>
        </w:rPr>
        <w:t>を測定するオンラインアセスメントツールです。</w:t>
      </w:r>
    </w:p>
    <w:p w14:paraId="07688F57" w14:textId="77777777" w:rsidR="00543BA3" w:rsidRPr="00D53C26" w:rsidRDefault="00543BA3" w:rsidP="00543BA3">
      <w:pPr>
        <w:autoSpaceDE w:val="0"/>
        <w:autoSpaceDN w:val="0"/>
        <w:adjustRightInd w:val="0"/>
        <w:jc w:val="left"/>
        <w:rPr>
          <w:rFonts w:ascii="ＭＳ 明朝" w:eastAsia="ＭＳ 明朝" w:hAnsi="ＭＳ 明朝" w:cs="ＭＳ 明朝"/>
          <w:kern w:val="0"/>
          <w:szCs w:val="21"/>
        </w:rPr>
      </w:pPr>
    </w:p>
    <w:p w14:paraId="514FA91D" w14:textId="4A477109" w:rsidR="00543BA3" w:rsidRPr="00D53C26" w:rsidRDefault="00543BA3" w:rsidP="00851C06">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Ⅲ</w:t>
      </w:r>
      <w:r w:rsidRPr="00D53C26">
        <w:rPr>
          <w:rFonts w:ascii="ＭＳ 明朝" w:eastAsia="ＭＳ 明朝" w:hAnsi="ＭＳ 明朝" w:cs="ＭＳ ゴシック"/>
          <w:b/>
          <w:kern w:val="0"/>
          <w:szCs w:val="21"/>
        </w:rPr>
        <w:t xml:space="preserve"> </w:t>
      </w:r>
      <w:r w:rsidRPr="00D53C26">
        <w:rPr>
          <w:rFonts w:ascii="ＭＳ 明朝" w:eastAsia="ＭＳ 明朝" w:hAnsi="ＭＳ 明朝" w:cs="ＭＳ ゴシック" w:hint="eastAsia"/>
          <w:b/>
          <w:kern w:val="0"/>
          <w:szCs w:val="21"/>
        </w:rPr>
        <w:t>事後</w:t>
      </w:r>
      <w:r w:rsidR="000136D8" w:rsidRPr="00D53C26">
        <w:rPr>
          <w:rFonts w:ascii="ＭＳ 明朝" w:eastAsia="ＭＳ 明朝" w:hAnsi="ＭＳ 明朝" w:cs="ＭＳ ゴシック" w:hint="eastAsia"/>
          <w:b/>
          <w:kern w:val="0"/>
          <w:szCs w:val="21"/>
        </w:rPr>
        <w:t>活動</w:t>
      </w:r>
      <w:r w:rsidRPr="00D53C26">
        <w:rPr>
          <w:rFonts w:ascii="ＭＳ 明朝" w:eastAsia="ＭＳ 明朝" w:hAnsi="ＭＳ 明朝" w:cs="ＭＳ ゴシック"/>
          <w:b/>
          <w:kern w:val="0"/>
          <w:szCs w:val="21"/>
        </w:rPr>
        <w:t xml:space="preserve"> </w:t>
      </w:r>
    </w:p>
    <w:p w14:paraId="78179353" w14:textId="0334BAA8" w:rsidR="00543BA3" w:rsidRPr="00D53C26" w:rsidRDefault="00543BA3" w:rsidP="00D91B1C">
      <w:pPr>
        <w:autoSpaceDE w:val="0"/>
        <w:autoSpaceDN w:val="0"/>
        <w:adjustRightInd w:val="0"/>
        <w:ind w:firstLineChars="100" w:firstLine="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（１）</w:t>
      </w:r>
      <w:r w:rsidR="0062373D" w:rsidRPr="00D53C26">
        <w:rPr>
          <w:rFonts w:ascii="ＭＳ 明朝" w:eastAsia="ＭＳ 明朝" w:hAnsi="ＭＳ 明朝" w:cs="ＭＳ 明朝" w:hint="eastAsia"/>
          <w:kern w:val="0"/>
          <w:szCs w:val="21"/>
        </w:rPr>
        <w:t>プログラム</w:t>
      </w:r>
      <w:r w:rsidRPr="00D53C26">
        <w:rPr>
          <w:rFonts w:ascii="ＭＳ 明朝" w:eastAsia="ＭＳ 明朝" w:hAnsi="ＭＳ 明朝" w:cs="ＭＳ 明朝" w:hint="eastAsia"/>
          <w:kern w:val="0"/>
          <w:szCs w:val="21"/>
        </w:rPr>
        <w:t>後、</w:t>
      </w:r>
      <w:r w:rsidR="00DD5A6D" w:rsidRPr="00D53C26">
        <w:rPr>
          <w:rFonts w:ascii="ＭＳ 明朝" w:eastAsia="ＭＳ 明朝" w:hAnsi="ＭＳ 明朝" w:cs="ＭＳ 明朝" w:hint="eastAsia"/>
          <w:kern w:val="0"/>
          <w:szCs w:val="21"/>
        </w:rPr>
        <w:t>１</w:t>
      </w:r>
      <w:r w:rsidRPr="00D53C26">
        <w:rPr>
          <w:rFonts w:ascii="ＭＳ 明朝" w:eastAsia="ＭＳ 明朝" w:hAnsi="ＭＳ 明朝" w:cs="ＭＳ 明朝" w:hint="eastAsia"/>
          <w:kern w:val="0"/>
          <w:szCs w:val="21"/>
        </w:rPr>
        <w:t>週間以内にレポートを提出すること。</w:t>
      </w:r>
    </w:p>
    <w:p w14:paraId="2EED4587" w14:textId="2DE02D2B" w:rsidR="00543BA3" w:rsidRPr="00D53C26" w:rsidRDefault="00543BA3" w:rsidP="00DD5A6D">
      <w:pPr>
        <w:autoSpaceDE w:val="0"/>
        <w:autoSpaceDN w:val="0"/>
        <w:adjustRightInd w:val="0"/>
        <w:ind w:firstLineChars="100" w:firstLine="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（２）ホームページ、</w:t>
      </w:r>
      <w:r w:rsidRPr="00D53C26">
        <w:rPr>
          <w:rFonts w:ascii="Century" w:eastAsia="ＭＳ 明朝" w:hAnsi="Century" w:cs="ＭＳ 明朝"/>
          <w:kern w:val="0"/>
          <w:szCs w:val="21"/>
        </w:rPr>
        <w:t>SNS</w:t>
      </w:r>
      <w:r w:rsidRPr="00D53C26">
        <w:rPr>
          <w:rFonts w:ascii="ＭＳ 明朝" w:eastAsia="ＭＳ 明朝" w:hAnsi="ＭＳ 明朝" w:cs="ＭＳ 明朝" w:hint="eastAsia"/>
          <w:kern w:val="0"/>
          <w:szCs w:val="21"/>
        </w:rPr>
        <w:t>等による体験談等情報発信</w:t>
      </w:r>
    </w:p>
    <w:p w14:paraId="5F911625" w14:textId="621BE589" w:rsidR="00543BA3" w:rsidRPr="00D53C26" w:rsidRDefault="00543BA3" w:rsidP="00806694">
      <w:pPr>
        <w:autoSpaceDE w:val="0"/>
        <w:autoSpaceDN w:val="0"/>
        <w:adjustRightInd w:val="0"/>
        <w:ind w:left="773" w:hangingChars="400" w:hanging="77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 xml:space="preserve">　（</w:t>
      </w:r>
      <w:r w:rsidR="009B2D4C" w:rsidRPr="00D53C26">
        <w:rPr>
          <w:rFonts w:ascii="ＭＳ 明朝" w:eastAsia="ＭＳ 明朝" w:hAnsi="ＭＳ 明朝" w:cs="ＭＳ 明朝" w:hint="eastAsia"/>
          <w:kern w:val="0"/>
          <w:szCs w:val="21"/>
        </w:rPr>
        <w:t>３</w:t>
      </w:r>
      <w:r w:rsidRPr="00D53C26">
        <w:rPr>
          <w:rFonts w:ascii="ＭＳ 明朝" w:eastAsia="ＭＳ 明朝" w:hAnsi="ＭＳ 明朝" w:cs="ＭＳ 明朝" w:hint="eastAsia"/>
          <w:kern w:val="0"/>
          <w:szCs w:val="21"/>
        </w:rPr>
        <w:t>）</w:t>
      </w:r>
      <w:r w:rsidR="00D15DB6" w:rsidRPr="00D53C26">
        <w:rPr>
          <w:rFonts w:ascii="ＭＳ 明朝" w:eastAsia="ＭＳ 明朝" w:hAnsi="ＭＳ 明朝" w:cs="ＭＳ 明朝" w:hint="eastAsia"/>
          <w:kern w:val="0"/>
          <w:szCs w:val="21"/>
        </w:rPr>
        <w:t>プログラム修了直後と修了2</w:t>
      </w:r>
      <w:r w:rsidR="00D15DB6" w:rsidRPr="00D53C26">
        <w:rPr>
          <w:rFonts w:ascii="ＭＳ 明朝" w:eastAsia="ＭＳ 明朝" w:hAnsi="ＭＳ 明朝" w:cs="ＭＳ 明朝"/>
          <w:kern w:val="0"/>
          <w:szCs w:val="21"/>
        </w:rPr>
        <w:t>-3</w:t>
      </w:r>
      <w:r w:rsidR="00D15DB6" w:rsidRPr="00D53C26">
        <w:rPr>
          <w:rFonts w:ascii="ＭＳ 明朝" w:eastAsia="ＭＳ 明朝" w:hAnsi="ＭＳ 明朝" w:cs="ＭＳ 明朝" w:hint="eastAsia"/>
          <w:kern w:val="0"/>
          <w:szCs w:val="21"/>
        </w:rPr>
        <w:t>ヶ月後に</w:t>
      </w:r>
      <w:r w:rsidRPr="00D53C26">
        <w:rPr>
          <w:rFonts w:ascii="ＭＳ 明朝" w:eastAsia="ＭＳ 明朝" w:hAnsi="ＭＳ 明朝" w:cs="ＭＳ ゴシック" w:hint="eastAsia"/>
          <w:kern w:val="0"/>
          <w:szCs w:val="21"/>
        </w:rPr>
        <w:t>オンラインによる</w:t>
      </w:r>
      <w:r w:rsidR="00DD5A6D" w:rsidRPr="00D53C26">
        <w:rPr>
          <w:rFonts w:ascii="ＭＳ 明朝" w:eastAsia="ＭＳ 明朝" w:hAnsi="ＭＳ 明朝" w:cs="ＭＳ ゴシック" w:hint="eastAsia"/>
          <w:kern w:val="0"/>
          <w:szCs w:val="21"/>
        </w:rPr>
        <w:t>交流</w:t>
      </w:r>
      <w:r w:rsidRPr="00D53C26">
        <w:rPr>
          <w:rFonts w:ascii="ＭＳ 明朝" w:eastAsia="ＭＳ 明朝" w:hAnsi="ＭＳ 明朝" w:cs="ＭＳ ゴシック" w:hint="eastAsia"/>
          <w:kern w:val="0"/>
          <w:szCs w:val="21"/>
        </w:rPr>
        <w:t>プログラムの効果測定調査（</w:t>
      </w:r>
      <w:r w:rsidRPr="00D53C26">
        <w:rPr>
          <w:rFonts w:ascii="Century" w:eastAsia="ＭＳ 明朝" w:hAnsi="Century" w:cs="ＭＳ ゴシック"/>
          <w:kern w:val="0"/>
          <w:szCs w:val="21"/>
        </w:rPr>
        <w:t>BEVI</w:t>
      </w:r>
      <w:r w:rsidRPr="00D53C26">
        <w:rPr>
          <w:rFonts w:ascii="ＭＳ 明朝" w:eastAsia="ＭＳ 明朝" w:hAnsi="ＭＳ 明朝" w:cs="ＭＳ ゴシック" w:hint="eastAsia"/>
          <w:kern w:val="0"/>
          <w:szCs w:val="21"/>
        </w:rPr>
        <w:t>）への回答</w:t>
      </w:r>
    </w:p>
    <w:p w14:paraId="5C0B7BEE" w14:textId="77777777" w:rsidR="00543BA3" w:rsidRPr="00D53C26" w:rsidRDefault="00543BA3" w:rsidP="00543BA3">
      <w:pPr>
        <w:autoSpaceDE w:val="0"/>
        <w:autoSpaceDN w:val="0"/>
        <w:adjustRightInd w:val="0"/>
        <w:jc w:val="left"/>
        <w:rPr>
          <w:rFonts w:ascii="ＭＳ 明朝" w:eastAsia="ＭＳ 明朝" w:hAnsi="ＭＳ 明朝" w:cs="ＭＳ 明朝"/>
          <w:kern w:val="0"/>
          <w:szCs w:val="21"/>
        </w:rPr>
      </w:pPr>
    </w:p>
    <w:tbl>
      <w:tblPr>
        <w:tblpPr w:leftFromText="142" w:rightFromText="142" w:vertAnchor="text" w:horzAnchor="margin" w:tblpXSpec="center" w:tblpY="192"/>
        <w:tblW w:w="8075" w:type="dxa"/>
        <w:tblCellMar>
          <w:left w:w="99" w:type="dxa"/>
          <w:right w:w="99" w:type="dxa"/>
        </w:tblCellMar>
        <w:tblLook w:val="04A0" w:firstRow="1" w:lastRow="0" w:firstColumn="1" w:lastColumn="0" w:noHBand="0" w:noVBand="1"/>
      </w:tblPr>
      <w:tblGrid>
        <w:gridCol w:w="2160"/>
        <w:gridCol w:w="5915"/>
      </w:tblGrid>
      <w:tr w:rsidR="00D53C26" w:rsidRPr="00D53C26" w14:paraId="3647BE6F" w14:textId="77777777" w:rsidTr="00892A17">
        <w:trPr>
          <w:trHeight w:val="416"/>
        </w:trPr>
        <w:tc>
          <w:tcPr>
            <w:tcW w:w="80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4848" w14:textId="77777777" w:rsidR="00543BA3" w:rsidRPr="00D53C26" w:rsidRDefault="00543BA3" w:rsidP="00543BA3">
            <w:pPr>
              <w:widowControl/>
              <w:jc w:val="left"/>
              <w:rPr>
                <w:rFonts w:ascii="ＭＳ 明朝" w:eastAsia="ＭＳ 明朝" w:hAnsi="ＭＳ 明朝" w:cs="ＭＳ Ｐゴシック"/>
                <w:b/>
                <w:bCs/>
                <w:kern w:val="0"/>
                <w:szCs w:val="21"/>
              </w:rPr>
            </w:pPr>
            <w:r w:rsidRPr="00D53C26">
              <w:rPr>
                <w:rFonts w:ascii="ＭＳ 明朝" w:eastAsia="ＭＳ 明朝" w:hAnsi="ＭＳ 明朝" w:cs="ＭＳ Ｐゴシック" w:hint="eastAsia"/>
                <w:b/>
                <w:bCs/>
                <w:kern w:val="0"/>
                <w:szCs w:val="21"/>
              </w:rPr>
              <w:t xml:space="preserve">プログラム予定表　</w:t>
            </w:r>
            <w:r w:rsidRPr="00D53C26">
              <w:rPr>
                <w:rFonts w:ascii="ＭＳ 明朝" w:eastAsia="ＭＳ 明朝" w:hAnsi="ＭＳ 明朝" w:cs="ＭＳ Ｐゴシック" w:hint="eastAsia"/>
                <w:bCs/>
                <w:kern w:val="0"/>
                <w:szCs w:val="21"/>
              </w:rPr>
              <w:t>※予定、若干の変更あり</w:t>
            </w:r>
          </w:p>
        </w:tc>
      </w:tr>
      <w:tr w:rsidR="00D53C26" w:rsidRPr="00D53C26" w14:paraId="3F2BBAE1" w14:textId="77777777" w:rsidTr="00851C06">
        <w:trPr>
          <w:trHeight w:val="416"/>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9617EB7" w14:textId="77777777" w:rsidR="00543BA3" w:rsidRPr="00D53C26" w:rsidRDefault="00543BA3" w:rsidP="00543BA3">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hint="eastAsia"/>
                <w:kern w:val="0"/>
                <w:szCs w:val="21"/>
              </w:rPr>
              <w:t>日付</w:t>
            </w:r>
          </w:p>
        </w:tc>
        <w:tc>
          <w:tcPr>
            <w:tcW w:w="5915" w:type="dxa"/>
            <w:tcBorders>
              <w:top w:val="nil"/>
              <w:left w:val="nil"/>
              <w:bottom w:val="single" w:sz="4" w:space="0" w:color="auto"/>
              <w:right w:val="single" w:sz="4" w:space="0" w:color="auto"/>
            </w:tcBorders>
            <w:shd w:val="clear" w:color="auto" w:fill="auto"/>
            <w:noWrap/>
            <w:vAlign w:val="center"/>
            <w:hideMark/>
          </w:tcPr>
          <w:p w14:paraId="2C471CE1" w14:textId="77777777" w:rsidR="00543BA3" w:rsidRPr="00D53C26" w:rsidRDefault="00543BA3" w:rsidP="00543BA3">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hint="eastAsia"/>
                <w:kern w:val="0"/>
                <w:szCs w:val="21"/>
              </w:rPr>
              <w:t>内容</w:t>
            </w:r>
          </w:p>
        </w:tc>
      </w:tr>
      <w:tr w:rsidR="00D53C26" w:rsidRPr="00D53C26" w14:paraId="78644830" w14:textId="77777777" w:rsidTr="004700DC">
        <w:trPr>
          <w:trHeight w:val="557"/>
        </w:trPr>
        <w:tc>
          <w:tcPr>
            <w:tcW w:w="2160" w:type="dxa"/>
            <w:tcBorders>
              <w:top w:val="nil"/>
              <w:left w:val="single" w:sz="4" w:space="0" w:color="auto"/>
              <w:bottom w:val="single" w:sz="4" w:space="0" w:color="auto"/>
              <w:right w:val="single" w:sz="4" w:space="0" w:color="auto"/>
            </w:tcBorders>
            <w:shd w:val="clear" w:color="auto" w:fill="auto"/>
            <w:noWrap/>
            <w:vAlign w:val="center"/>
          </w:tcPr>
          <w:p w14:paraId="0BAD2D19" w14:textId="4E125C9D" w:rsidR="006440A0" w:rsidRPr="00D53C26" w:rsidRDefault="0062373D" w:rsidP="00543BA3">
            <w:pPr>
              <w:widowControl/>
              <w:jc w:val="left"/>
              <w:rPr>
                <w:rFonts w:ascii="Century" w:eastAsia="ＭＳ 明朝" w:hAnsi="Century" w:cs="ＭＳ Ｐゴシック"/>
                <w:kern w:val="0"/>
                <w:szCs w:val="21"/>
              </w:rPr>
            </w:pPr>
            <w:r w:rsidRPr="00D53C26">
              <w:rPr>
                <w:rFonts w:ascii="Century" w:eastAsia="ＭＳ 明朝" w:hAnsi="Century" w:cs="ＭＳ Ｐゴシック" w:hint="eastAsia"/>
                <w:kern w:val="0"/>
                <w:szCs w:val="21"/>
              </w:rPr>
              <w:t>2</w:t>
            </w:r>
            <w:r w:rsidRPr="00D53C26">
              <w:rPr>
                <w:rFonts w:ascii="Century" w:eastAsia="ＭＳ 明朝" w:hAnsi="Century" w:cs="ＭＳ Ｐゴシック" w:hint="eastAsia"/>
                <w:kern w:val="0"/>
                <w:szCs w:val="21"/>
              </w:rPr>
              <w:t>月上旬</w:t>
            </w:r>
          </w:p>
        </w:tc>
        <w:tc>
          <w:tcPr>
            <w:tcW w:w="5915" w:type="dxa"/>
            <w:tcBorders>
              <w:top w:val="nil"/>
              <w:left w:val="nil"/>
              <w:bottom w:val="single" w:sz="4" w:space="0" w:color="auto"/>
              <w:right w:val="single" w:sz="4" w:space="0" w:color="auto"/>
            </w:tcBorders>
            <w:shd w:val="clear" w:color="auto" w:fill="auto"/>
            <w:noWrap/>
            <w:vAlign w:val="center"/>
          </w:tcPr>
          <w:p w14:paraId="0DA7C604" w14:textId="7A113E92" w:rsidR="00543BA3" w:rsidRPr="00D53C26" w:rsidRDefault="00543BA3" w:rsidP="00543BA3">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hint="eastAsia"/>
                <w:kern w:val="0"/>
                <w:szCs w:val="21"/>
              </w:rPr>
              <w:t>事前研修</w:t>
            </w:r>
            <w:r w:rsidR="000136D8" w:rsidRPr="00D53C26">
              <w:rPr>
                <w:rFonts w:ascii="ＭＳ 明朝" w:eastAsia="ＭＳ 明朝" w:hAnsi="ＭＳ 明朝" w:cs="ＭＳ Ｐゴシック" w:hint="eastAsia"/>
                <w:kern w:val="0"/>
                <w:szCs w:val="21"/>
              </w:rPr>
              <w:t xml:space="preserve">　　</w:t>
            </w:r>
            <w:r w:rsidR="0062373D" w:rsidRPr="00D53C26">
              <w:rPr>
                <w:rFonts w:ascii="ＭＳ 明朝" w:eastAsia="ＭＳ 明朝" w:hAnsi="ＭＳ 明朝" w:cs="ＭＳ Ｐゴシック" w:hint="eastAsia"/>
                <w:kern w:val="0"/>
                <w:szCs w:val="21"/>
              </w:rPr>
              <w:t>オリエンテーション、</w:t>
            </w:r>
            <w:r w:rsidR="004700DC" w:rsidRPr="00D53C26">
              <w:rPr>
                <w:rFonts w:ascii="ＭＳ 明朝" w:eastAsia="ＭＳ 明朝" w:hAnsi="ＭＳ 明朝" w:cs="ＭＳ Ｐゴシック" w:hint="eastAsia"/>
                <w:kern w:val="0"/>
                <w:szCs w:val="21"/>
              </w:rPr>
              <w:t>講義受講</w:t>
            </w:r>
          </w:p>
        </w:tc>
      </w:tr>
      <w:tr w:rsidR="00D53C26" w:rsidRPr="00D53C26" w14:paraId="001CA603" w14:textId="77777777" w:rsidTr="00851C06">
        <w:trPr>
          <w:trHeight w:val="46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3A32573E" w14:textId="1EF65B62" w:rsidR="00543BA3" w:rsidRPr="00D53C26" w:rsidRDefault="0062373D" w:rsidP="00543BA3">
            <w:pPr>
              <w:widowControl/>
              <w:jc w:val="left"/>
              <w:rPr>
                <w:rFonts w:ascii="Century" w:eastAsia="ＭＳ 明朝" w:hAnsi="Century" w:cs="ＭＳ Ｐゴシック"/>
                <w:kern w:val="0"/>
                <w:szCs w:val="21"/>
              </w:rPr>
            </w:pPr>
            <w:r w:rsidRPr="00D53C26">
              <w:rPr>
                <w:rFonts w:ascii="Century" w:eastAsia="ＭＳ 明朝" w:hAnsi="Century" w:cs="ＭＳ Ｐゴシック" w:hint="eastAsia"/>
                <w:kern w:val="0"/>
                <w:szCs w:val="21"/>
              </w:rPr>
              <w:t>2</w:t>
            </w:r>
            <w:r w:rsidR="006440A0" w:rsidRPr="00D53C26">
              <w:rPr>
                <w:rFonts w:ascii="Century" w:eastAsia="ＭＳ 明朝" w:hAnsi="Century" w:cs="ＭＳ Ｐゴシック" w:hint="eastAsia"/>
                <w:kern w:val="0"/>
                <w:szCs w:val="21"/>
              </w:rPr>
              <w:t>月</w:t>
            </w:r>
            <w:r w:rsidRPr="00D53C26">
              <w:rPr>
                <w:rFonts w:ascii="Century" w:eastAsia="ＭＳ 明朝" w:hAnsi="Century" w:cs="ＭＳ Ｐゴシック" w:hint="eastAsia"/>
                <w:kern w:val="0"/>
                <w:szCs w:val="21"/>
              </w:rPr>
              <w:t>1</w:t>
            </w:r>
            <w:r w:rsidRPr="00D53C26">
              <w:rPr>
                <w:rFonts w:ascii="Century" w:eastAsia="ＭＳ 明朝" w:hAnsi="Century" w:cs="ＭＳ Ｐゴシック"/>
                <w:kern w:val="0"/>
                <w:szCs w:val="21"/>
              </w:rPr>
              <w:t>9</w:t>
            </w:r>
            <w:r w:rsidR="006440A0" w:rsidRPr="00D53C26">
              <w:rPr>
                <w:rFonts w:ascii="Century" w:eastAsia="ＭＳ 明朝" w:hAnsi="Century" w:cs="ＭＳ Ｐゴシック" w:hint="eastAsia"/>
                <w:kern w:val="0"/>
                <w:szCs w:val="21"/>
              </w:rPr>
              <w:t>日</w:t>
            </w:r>
            <w:r w:rsidR="006440A0" w:rsidRPr="00D53C26">
              <w:rPr>
                <w:rFonts w:ascii="Century" w:eastAsia="ＭＳ 明朝" w:hAnsi="Century" w:cs="ＭＳ Ｐゴシック" w:hint="eastAsia"/>
                <w:kern w:val="0"/>
                <w:szCs w:val="21"/>
              </w:rPr>
              <w:t>(</w:t>
            </w:r>
            <w:r w:rsidRPr="00D53C26">
              <w:rPr>
                <w:rFonts w:ascii="Century" w:eastAsia="ＭＳ 明朝" w:hAnsi="Century" w:cs="ＭＳ Ｐゴシック" w:hint="eastAsia"/>
                <w:kern w:val="0"/>
                <w:szCs w:val="21"/>
              </w:rPr>
              <w:t>日</w:t>
            </w:r>
            <w:r w:rsidR="006440A0" w:rsidRPr="00D53C26">
              <w:rPr>
                <w:rFonts w:ascii="Century" w:eastAsia="ＭＳ 明朝" w:hAnsi="Century" w:cs="ＭＳ Ｐゴシック"/>
                <w:kern w:val="0"/>
                <w:szCs w:val="21"/>
              </w:rPr>
              <w:t>)</w:t>
            </w:r>
          </w:p>
        </w:tc>
        <w:tc>
          <w:tcPr>
            <w:tcW w:w="5915" w:type="dxa"/>
            <w:tcBorders>
              <w:top w:val="nil"/>
              <w:left w:val="nil"/>
              <w:bottom w:val="single" w:sz="4" w:space="0" w:color="auto"/>
              <w:right w:val="single" w:sz="4" w:space="0" w:color="auto"/>
            </w:tcBorders>
            <w:shd w:val="clear" w:color="auto" w:fill="auto"/>
            <w:noWrap/>
            <w:vAlign w:val="center"/>
            <w:hideMark/>
          </w:tcPr>
          <w:p w14:paraId="3849BE77" w14:textId="08E9DC9E" w:rsidR="00543BA3" w:rsidRPr="00D53C26" w:rsidRDefault="0062373D" w:rsidP="00543BA3">
            <w:pPr>
              <w:widowControl/>
              <w:jc w:val="left"/>
              <w:rPr>
                <w:rFonts w:ascii="Century" w:eastAsia="ＭＳ 明朝" w:hAnsi="Century" w:cs="Times New Roman"/>
                <w:szCs w:val="21"/>
                <w:shd w:val="clear" w:color="auto" w:fill="FFFFFF"/>
                <w:lang w:eastAsia="zh-CN"/>
              </w:rPr>
            </w:pPr>
            <w:r w:rsidRPr="00D53C26">
              <w:rPr>
                <w:rFonts w:ascii="ＭＳ 明朝" w:eastAsia="ＭＳ 明朝" w:hAnsi="ＭＳ 明朝" w:cs="ＭＳ Ｐゴシック" w:hint="eastAsia"/>
                <w:kern w:val="0"/>
                <w:szCs w:val="21"/>
                <w:lang w:eastAsia="zh-CN"/>
              </w:rPr>
              <w:t>那覇空港出発－名古屋到着</w:t>
            </w:r>
          </w:p>
        </w:tc>
      </w:tr>
      <w:tr w:rsidR="00D53C26" w:rsidRPr="00D53C26" w14:paraId="431DEA95" w14:textId="77777777" w:rsidTr="00851C06">
        <w:trPr>
          <w:trHeight w:val="46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6197F34" w14:textId="288E3829" w:rsidR="00543BA3" w:rsidRPr="00D53C26" w:rsidRDefault="0062373D" w:rsidP="00543BA3">
            <w:pPr>
              <w:widowControl/>
              <w:jc w:val="left"/>
              <w:rPr>
                <w:rFonts w:ascii="Century" w:eastAsia="ＭＳ 明朝" w:hAnsi="Century" w:cs="ＭＳ Ｐゴシック"/>
                <w:kern w:val="0"/>
                <w:szCs w:val="21"/>
              </w:rPr>
            </w:pPr>
            <w:r w:rsidRPr="00D53C26">
              <w:rPr>
                <w:rFonts w:ascii="Century" w:eastAsia="ＭＳ 明朝" w:hAnsi="Century" w:cs="ＭＳ Ｐゴシック" w:hint="eastAsia"/>
                <w:kern w:val="0"/>
                <w:szCs w:val="21"/>
              </w:rPr>
              <w:t>2</w:t>
            </w:r>
            <w:r w:rsidR="006440A0" w:rsidRPr="00D53C26">
              <w:rPr>
                <w:rFonts w:ascii="Century" w:eastAsia="ＭＳ 明朝" w:hAnsi="Century" w:cs="ＭＳ Ｐゴシック" w:hint="eastAsia"/>
                <w:kern w:val="0"/>
                <w:szCs w:val="21"/>
              </w:rPr>
              <w:t>月</w:t>
            </w:r>
            <w:r w:rsidRPr="00D53C26">
              <w:rPr>
                <w:rFonts w:ascii="Century" w:eastAsia="ＭＳ 明朝" w:hAnsi="Century" w:cs="ＭＳ Ｐゴシック" w:hint="eastAsia"/>
                <w:kern w:val="0"/>
                <w:szCs w:val="21"/>
              </w:rPr>
              <w:t>2</w:t>
            </w:r>
            <w:r w:rsidRPr="00D53C26">
              <w:rPr>
                <w:rFonts w:ascii="Century" w:eastAsia="ＭＳ 明朝" w:hAnsi="Century" w:cs="ＭＳ Ｐゴシック"/>
                <w:kern w:val="0"/>
                <w:szCs w:val="21"/>
              </w:rPr>
              <w:t>0</w:t>
            </w:r>
            <w:r w:rsidR="006440A0" w:rsidRPr="00D53C26">
              <w:rPr>
                <w:rFonts w:ascii="Century" w:eastAsia="ＭＳ 明朝" w:hAnsi="Century" w:cs="ＭＳ Ｐゴシック" w:hint="eastAsia"/>
                <w:kern w:val="0"/>
                <w:szCs w:val="21"/>
              </w:rPr>
              <w:t>日</w:t>
            </w:r>
            <w:r w:rsidR="006440A0" w:rsidRPr="00D53C26">
              <w:rPr>
                <w:rFonts w:ascii="Century" w:eastAsia="ＭＳ 明朝" w:hAnsi="Century" w:cs="ＭＳ Ｐゴシック" w:hint="eastAsia"/>
                <w:kern w:val="0"/>
                <w:szCs w:val="21"/>
              </w:rPr>
              <w:t>(</w:t>
            </w:r>
            <w:r w:rsidRPr="00D53C26">
              <w:rPr>
                <w:rFonts w:ascii="Century" w:eastAsia="ＭＳ 明朝" w:hAnsi="Century" w:cs="ＭＳ Ｐゴシック" w:hint="eastAsia"/>
                <w:kern w:val="0"/>
                <w:szCs w:val="21"/>
              </w:rPr>
              <w:t>月</w:t>
            </w:r>
            <w:r w:rsidR="006440A0" w:rsidRPr="00D53C26">
              <w:rPr>
                <w:rFonts w:ascii="Century" w:eastAsia="ＭＳ 明朝" w:hAnsi="Century" w:cs="ＭＳ Ｐゴシック"/>
                <w:kern w:val="0"/>
                <w:szCs w:val="21"/>
              </w:rPr>
              <w:t>)</w:t>
            </w:r>
          </w:p>
        </w:tc>
        <w:tc>
          <w:tcPr>
            <w:tcW w:w="5915" w:type="dxa"/>
            <w:tcBorders>
              <w:top w:val="nil"/>
              <w:left w:val="nil"/>
              <w:bottom w:val="single" w:sz="4" w:space="0" w:color="auto"/>
              <w:right w:val="single" w:sz="4" w:space="0" w:color="auto"/>
            </w:tcBorders>
            <w:shd w:val="clear" w:color="auto" w:fill="auto"/>
            <w:noWrap/>
            <w:vAlign w:val="center"/>
            <w:hideMark/>
          </w:tcPr>
          <w:p w14:paraId="7B31DDFB" w14:textId="09BB546C" w:rsidR="00543BA3" w:rsidRPr="00D53C26" w:rsidRDefault="0062373D" w:rsidP="00543BA3">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hint="eastAsia"/>
                <w:kern w:val="0"/>
                <w:szCs w:val="21"/>
              </w:rPr>
              <w:t>学生交流、レクチャ</w:t>
            </w:r>
            <w:r w:rsidR="009D7F1C" w:rsidRPr="00D53C26">
              <w:rPr>
                <w:rFonts w:ascii="ＭＳ 明朝" w:eastAsia="ＭＳ 明朝" w:hAnsi="ＭＳ 明朝" w:cs="ＭＳ Ｐゴシック" w:hint="eastAsia"/>
                <w:kern w:val="0"/>
                <w:szCs w:val="21"/>
              </w:rPr>
              <w:t>ー</w:t>
            </w:r>
            <w:r w:rsidRPr="00D53C26">
              <w:rPr>
                <w:rFonts w:ascii="ＭＳ 明朝" w:eastAsia="ＭＳ 明朝" w:hAnsi="ＭＳ 明朝" w:cs="ＭＳ Ｐゴシック" w:hint="eastAsia"/>
                <w:kern w:val="0"/>
                <w:szCs w:val="21"/>
              </w:rPr>
              <w:t>①</w:t>
            </w:r>
            <w:r w:rsidR="00B56A44" w:rsidRPr="00D53C26">
              <w:rPr>
                <w:rFonts w:ascii="ＭＳ 明朝" w:eastAsia="ＭＳ 明朝" w:hAnsi="ＭＳ 明朝" w:cs="ＭＳ Ｐゴシック" w:hint="eastAsia"/>
                <w:kern w:val="0"/>
                <w:szCs w:val="21"/>
              </w:rPr>
              <w:t>持続型社会（国際教養学部</w:t>
            </w:r>
            <w:r w:rsidR="00B56A44" w:rsidRPr="00D53C26">
              <w:rPr>
                <w:rFonts w:ascii="ＭＳ 明朝" w:eastAsia="ＭＳ 明朝" w:hAnsi="ＭＳ 明朝" w:cs="ＭＳ Ｐゴシック"/>
                <w:kern w:val="0"/>
                <w:szCs w:val="21"/>
              </w:rPr>
              <w:t xml:space="preserve"> 篭橋先生）</w:t>
            </w:r>
            <w:r w:rsidR="00B56A44" w:rsidRPr="00D53C26">
              <w:rPr>
                <w:rFonts w:ascii="ＭＳ 明朝" w:eastAsia="ＭＳ 明朝" w:hAnsi="ＭＳ 明朝" w:cs="ＭＳ Ｐゴシック" w:hint="eastAsia"/>
                <w:kern w:val="0"/>
                <w:szCs w:val="21"/>
              </w:rPr>
              <w:t>、</w:t>
            </w:r>
            <w:r w:rsidR="00B56A44" w:rsidRPr="00D53C26">
              <w:rPr>
                <w:rFonts w:ascii="ＭＳ 明朝" w:eastAsia="ＭＳ 明朝" w:hAnsi="ＭＳ 明朝" w:cs="ＭＳ Ｐゴシック"/>
                <w:kern w:val="0"/>
                <w:szCs w:val="21"/>
              </w:rPr>
              <w:t>企業訪問</w:t>
            </w:r>
          </w:p>
        </w:tc>
      </w:tr>
      <w:tr w:rsidR="00D53C26" w:rsidRPr="00D53C26" w14:paraId="305108EE" w14:textId="77777777" w:rsidTr="00851C06">
        <w:trPr>
          <w:trHeight w:val="46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DBD2E78" w14:textId="23367B78" w:rsidR="00543BA3" w:rsidRPr="00D53C26" w:rsidRDefault="0062373D" w:rsidP="00543BA3">
            <w:pPr>
              <w:widowControl/>
              <w:jc w:val="left"/>
              <w:rPr>
                <w:rFonts w:ascii="Century" w:eastAsia="ＭＳ 明朝" w:hAnsi="Century" w:cs="ＭＳ Ｐゴシック"/>
                <w:kern w:val="0"/>
                <w:szCs w:val="21"/>
              </w:rPr>
            </w:pPr>
            <w:r w:rsidRPr="00D53C26">
              <w:rPr>
                <w:rFonts w:ascii="Century" w:eastAsia="ＭＳ 明朝" w:hAnsi="Century" w:cs="ＭＳ Ｐゴシック" w:hint="eastAsia"/>
                <w:kern w:val="0"/>
                <w:szCs w:val="21"/>
              </w:rPr>
              <w:t>2</w:t>
            </w:r>
            <w:r w:rsidRPr="00D53C26">
              <w:rPr>
                <w:rFonts w:ascii="Century" w:eastAsia="ＭＳ 明朝" w:hAnsi="Century" w:cs="ＭＳ Ｐゴシック" w:hint="eastAsia"/>
                <w:kern w:val="0"/>
                <w:szCs w:val="21"/>
              </w:rPr>
              <w:t>月</w:t>
            </w:r>
            <w:r w:rsidRPr="00D53C26">
              <w:rPr>
                <w:rFonts w:ascii="Century" w:eastAsia="ＭＳ 明朝" w:hAnsi="Century" w:cs="ＭＳ Ｐゴシック" w:hint="eastAsia"/>
                <w:kern w:val="0"/>
                <w:szCs w:val="21"/>
              </w:rPr>
              <w:t>2</w:t>
            </w:r>
            <w:r w:rsidRPr="00D53C26">
              <w:rPr>
                <w:rFonts w:ascii="Century" w:eastAsia="ＭＳ 明朝" w:hAnsi="Century" w:cs="ＭＳ Ｐゴシック"/>
                <w:kern w:val="0"/>
                <w:szCs w:val="21"/>
              </w:rPr>
              <w:t>1</w:t>
            </w:r>
            <w:r w:rsidRPr="00D53C26">
              <w:rPr>
                <w:rFonts w:ascii="Century" w:eastAsia="ＭＳ 明朝" w:hAnsi="Century" w:cs="ＭＳ Ｐゴシック" w:hint="eastAsia"/>
                <w:kern w:val="0"/>
                <w:szCs w:val="21"/>
              </w:rPr>
              <w:t>日</w:t>
            </w:r>
            <w:r w:rsidRPr="00D53C26">
              <w:rPr>
                <w:rFonts w:ascii="Century" w:eastAsia="ＭＳ 明朝" w:hAnsi="Century" w:cs="ＭＳ Ｐゴシック" w:hint="eastAsia"/>
                <w:kern w:val="0"/>
                <w:szCs w:val="21"/>
              </w:rPr>
              <w:t>(</w:t>
            </w:r>
            <w:r w:rsidRPr="00D53C26">
              <w:rPr>
                <w:rFonts w:ascii="Century" w:eastAsia="ＭＳ 明朝" w:hAnsi="Century" w:cs="ＭＳ Ｐゴシック" w:hint="eastAsia"/>
                <w:kern w:val="0"/>
                <w:szCs w:val="21"/>
              </w:rPr>
              <w:t>火</w:t>
            </w:r>
            <w:r w:rsidRPr="00D53C26">
              <w:rPr>
                <w:rFonts w:ascii="Century" w:eastAsia="ＭＳ 明朝" w:hAnsi="Century" w:cs="ＭＳ Ｐゴシック"/>
                <w:kern w:val="0"/>
                <w:szCs w:val="21"/>
              </w:rPr>
              <w:t>)</w:t>
            </w:r>
          </w:p>
        </w:tc>
        <w:tc>
          <w:tcPr>
            <w:tcW w:w="5915" w:type="dxa"/>
            <w:tcBorders>
              <w:top w:val="nil"/>
              <w:left w:val="nil"/>
              <w:bottom w:val="single" w:sz="4" w:space="0" w:color="auto"/>
              <w:right w:val="single" w:sz="4" w:space="0" w:color="auto"/>
            </w:tcBorders>
            <w:shd w:val="clear" w:color="auto" w:fill="auto"/>
            <w:noWrap/>
            <w:vAlign w:val="center"/>
            <w:hideMark/>
          </w:tcPr>
          <w:p w14:paraId="7987E743" w14:textId="77777777" w:rsidR="00B56A44" w:rsidRPr="00D53C26" w:rsidRDefault="0062373D" w:rsidP="00543BA3">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hint="eastAsia"/>
                <w:kern w:val="0"/>
                <w:szCs w:val="21"/>
              </w:rPr>
              <w:t>レクチャ</w:t>
            </w:r>
            <w:r w:rsidR="009D7F1C" w:rsidRPr="00D53C26">
              <w:rPr>
                <w:rFonts w:ascii="ＭＳ 明朝" w:eastAsia="ＭＳ 明朝" w:hAnsi="ＭＳ 明朝" w:cs="ＭＳ Ｐゴシック" w:hint="eastAsia"/>
                <w:kern w:val="0"/>
                <w:szCs w:val="21"/>
              </w:rPr>
              <w:t>ー</w:t>
            </w:r>
            <w:r w:rsidRPr="00D53C26">
              <w:rPr>
                <w:rFonts w:ascii="ＭＳ 明朝" w:eastAsia="ＭＳ 明朝" w:hAnsi="ＭＳ 明朝" w:cs="ＭＳ Ｐゴシック" w:hint="eastAsia"/>
                <w:kern w:val="0"/>
                <w:szCs w:val="21"/>
              </w:rPr>
              <w:t>②</w:t>
            </w:r>
            <w:r w:rsidR="00B56A44" w:rsidRPr="00D53C26">
              <w:rPr>
                <w:rFonts w:ascii="ＭＳ 明朝" w:eastAsia="ＭＳ 明朝" w:hAnsi="ＭＳ 明朝" w:cs="ＭＳ Ｐゴシック"/>
                <w:kern w:val="0"/>
                <w:szCs w:val="21"/>
              </w:rPr>
              <w:t xml:space="preserve">多文化コミュニケーションとビジネス（総合政策学部 オコネル先生） </w:t>
            </w:r>
          </w:p>
          <w:p w14:paraId="3F17A901" w14:textId="77777777" w:rsidR="00B56A44" w:rsidRPr="00D53C26" w:rsidRDefault="00B56A44" w:rsidP="00B56A44">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kern w:val="0"/>
                <w:szCs w:val="21"/>
              </w:rPr>
              <w:t>南山大学キャンパスツアー</w:t>
            </w:r>
            <w:r w:rsidRPr="00D53C26">
              <w:rPr>
                <w:rFonts w:ascii="ＭＳ 明朝" w:eastAsia="ＭＳ 明朝" w:hAnsi="ＭＳ 明朝" w:cs="ＭＳ Ｐゴシック" w:hint="eastAsia"/>
                <w:kern w:val="0"/>
                <w:szCs w:val="21"/>
              </w:rPr>
              <w:t>、企業訪問</w:t>
            </w:r>
          </w:p>
          <w:p w14:paraId="0DAC915B" w14:textId="394249D8" w:rsidR="0062373D" w:rsidRPr="00D53C26" w:rsidRDefault="0062373D" w:rsidP="00B56A44">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hint="eastAsia"/>
                <w:kern w:val="0"/>
                <w:szCs w:val="21"/>
              </w:rPr>
              <w:t>名古屋－那覇空港到着・解散</w:t>
            </w:r>
          </w:p>
        </w:tc>
      </w:tr>
      <w:tr w:rsidR="00D53C26" w:rsidRPr="00D53C26" w14:paraId="00DA2FBD" w14:textId="77777777" w:rsidTr="00892A17">
        <w:trPr>
          <w:trHeight w:val="41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A5D8601" w14:textId="3F6580CF" w:rsidR="00E65620" w:rsidRPr="00D53C26" w:rsidRDefault="0062373D" w:rsidP="00E65620">
            <w:pPr>
              <w:widowControl/>
              <w:jc w:val="left"/>
              <w:rPr>
                <w:rFonts w:ascii="Century" w:eastAsia="ＭＳ 明朝" w:hAnsi="Century" w:cs="ＭＳ Ｐゴシック"/>
                <w:kern w:val="0"/>
                <w:szCs w:val="21"/>
              </w:rPr>
            </w:pPr>
            <w:r w:rsidRPr="00D53C26">
              <w:rPr>
                <w:rFonts w:ascii="Century" w:eastAsia="ＭＳ 明朝" w:hAnsi="Century" w:cs="ＭＳ Ｐゴシック" w:hint="eastAsia"/>
                <w:kern w:val="0"/>
                <w:szCs w:val="21"/>
              </w:rPr>
              <w:t>2</w:t>
            </w:r>
            <w:r w:rsidR="00E65620" w:rsidRPr="00D53C26">
              <w:rPr>
                <w:rFonts w:ascii="Century" w:eastAsia="ＭＳ 明朝" w:hAnsi="Century" w:cs="ＭＳ Ｐゴシック" w:hint="eastAsia"/>
                <w:kern w:val="0"/>
                <w:szCs w:val="21"/>
              </w:rPr>
              <w:t>月下旬以降</w:t>
            </w:r>
          </w:p>
        </w:tc>
        <w:tc>
          <w:tcPr>
            <w:tcW w:w="5915" w:type="dxa"/>
            <w:tcBorders>
              <w:top w:val="nil"/>
              <w:left w:val="nil"/>
              <w:bottom w:val="single" w:sz="4" w:space="0" w:color="auto"/>
              <w:right w:val="single" w:sz="4" w:space="0" w:color="auto"/>
            </w:tcBorders>
            <w:shd w:val="clear" w:color="auto" w:fill="auto"/>
            <w:noWrap/>
            <w:vAlign w:val="center"/>
            <w:hideMark/>
          </w:tcPr>
          <w:p w14:paraId="40EA8AC3" w14:textId="340B548D" w:rsidR="00E65620" w:rsidRPr="00D53C26" w:rsidRDefault="00E65620" w:rsidP="00E65620">
            <w:pPr>
              <w:widowControl/>
              <w:jc w:val="left"/>
              <w:rPr>
                <w:rFonts w:ascii="ＭＳ 明朝" w:eastAsia="ＭＳ 明朝" w:hAnsi="ＭＳ 明朝" w:cs="ＭＳ Ｐゴシック"/>
                <w:kern w:val="0"/>
                <w:szCs w:val="21"/>
              </w:rPr>
            </w:pPr>
            <w:r w:rsidRPr="00D53C26">
              <w:rPr>
                <w:rFonts w:ascii="ＭＳ 明朝" w:eastAsia="ＭＳ 明朝" w:hAnsi="ＭＳ 明朝" w:cs="ＭＳ Ｐゴシック" w:hint="eastAsia"/>
                <w:kern w:val="0"/>
                <w:szCs w:val="21"/>
              </w:rPr>
              <w:t>事後活動　　研修報告書の作成・提出</w:t>
            </w:r>
          </w:p>
        </w:tc>
      </w:tr>
    </w:tbl>
    <w:p w14:paraId="14AAA409" w14:textId="77777777" w:rsidR="00EA4302" w:rsidRPr="00D53C26" w:rsidRDefault="00EA4302" w:rsidP="00543BA3">
      <w:pPr>
        <w:autoSpaceDE w:val="0"/>
        <w:autoSpaceDN w:val="0"/>
        <w:adjustRightInd w:val="0"/>
        <w:jc w:val="left"/>
        <w:rPr>
          <w:rFonts w:ascii="ＭＳ 明朝" w:eastAsia="ＭＳ 明朝" w:hAnsi="ＭＳ 明朝" w:cs="ＭＳ 明朝"/>
          <w:kern w:val="0"/>
          <w:szCs w:val="21"/>
        </w:rPr>
      </w:pPr>
    </w:p>
    <w:p w14:paraId="0D559115" w14:textId="77777777" w:rsidR="00543BA3" w:rsidRPr="00D53C26" w:rsidRDefault="00543BA3" w:rsidP="00543BA3">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６　参加条件</w:t>
      </w:r>
    </w:p>
    <w:p w14:paraId="26AB989D" w14:textId="0F2804D7" w:rsidR="00543BA3" w:rsidRPr="00D53C26" w:rsidRDefault="00543BA3" w:rsidP="00D91B1C">
      <w:pPr>
        <w:autoSpaceDE w:val="0"/>
        <w:autoSpaceDN w:val="0"/>
        <w:adjustRightInd w:val="0"/>
        <w:ind w:firstLineChars="202" w:firstLine="390"/>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以下（１）～（</w:t>
      </w:r>
      <w:r w:rsidR="00455A62" w:rsidRPr="00D53C26">
        <w:rPr>
          <w:rFonts w:ascii="ＭＳ 明朝" w:eastAsia="ＭＳ 明朝" w:hAnsi="ＭＳ 明朝" w:cs="ＭＳ 明朝" w:hint="eastAsia"/>
          <w:kern w:val="0"/>
          <w:szCs w:val="21"/>
        </w:rPr>
        <w:t>８</w:t>
      </w:r>
      <w:r w:rsidRPr="00D53C26">
        <w:rPr>
          <w:rFonts w:ascii="ＭＳ 明朝" w:eastAsia="ＭＳ 明朝" w:hAnsi="ＭＳ 明朝" w:cs="ＭＳ 明朝" w:hint="eastAsia"/>
          <w:kern w:val="0"/>
          <w:szCs w:val="21"/>
        </w:rPr>
        <w:t>）全ての条件を満たす者。</w:t>
      </w:r>
    </w:p>
    <w:p w14:paraId="132E5437" w14:textId="1CA75CFA" w:rsidR="00543BA3" w:rsidRPr="00D53C26" w:rsidRDefault="007B3837" w:rsidP="005548E0">
      <w:pPr>
        <w:autoSpaceDE w:val="0"/>
        <w:autoSpaceDN w:val="0"/>
        <w:adjustRightInd w:val="0"/>
        <w:ind w:leftChars="200" w:left="1160" w:hangingChars="400" w:hanging="77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（１）</w:t>
      </w:r>
      <w:r w:rsidR="00543BA3" w:rsidRPr="00D53C26">
        <w:rPr>
          <w:rFonts w:ascii="ＭＳ 明朝" w:eastAsia="ＭＳ 明朝" w:hAnsi="ＭＳ 明朝" w:cs="ＭＳ 明朝" w:hint="eastAsia"/>
          <w:kern w:val="0"/>
          <w:szCs w:val="21"/>
        </w:rPr>
        <w:t>本事業の趣旨・目的を理解し、それに沿った活動ができる者。</w:t>
      </w:r>
      <w:r w:rsidR="00543BA3" w:rsidRPr="00D53C26">
        <w:rPr>
          <w:rFonts w:ascii="ＭＳ 明朝" w:eastAsia="ＭＳ 明朝" w:hAnsi="ＭＳ 明朝" w:cs="ＭＳ 明朝"/>
          <w:kern w:val="0"/>
          <w:szCs w:val="21"/>
        </w:rPr>
        <w:t xml:space="preserve"> </w:t>
      </w:r>
    </w:p>
    <w:p w14:paraId="736173E1" w14:textId="494AEE98"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２</w:t>
      </w:r>
      <w:r w:rsidRPr="00D53C26">
        <w:rPr>
          <w:rFonts w:ascii="ＭＳ 明朝" w:eastAsia="ＭＳ 明朝" w:hAnsi="ＭＳ 明朝" w:cs="ＭＳ 明朝" w:hint="eastAsia"/>
          <w:kern w:val="0"/>
          <w:szCs w:val="21"/>
        </w:rPr>
        <w:t>）派遣対象地域に興味・関心があり、同地域について学ぶ意欲があり、積極的に交流し、コミュニケーションをとることができる者。</w:t>
      </w:r>
      <w:r w:rsidRPr="00D53C26">
        <w:rPr>
          <w:rFonts w:ascii="ＭＳ 明朝" w:eastAsia="ＭＳ 明朝" w:hAnsi="ＭＳ 明朝" w:cs="ＭＳ 明朝"/>
          <w:kern w:val="0"/>
          <w:szCs w:val="21"/>
        </w:rPr>
        <w:t xml:space="preserve"> </w:t>
      </w:r>
    </w:p>
    <w:p w14:paraId="7CA77DE3" w14:textId="0A922954"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３</w:t>
      </w:r>
      <w:r w:rsidRPr="00D53C26">
        <w:rPr>
          <w:rFonts w:ascii="ＭＳ 明朝" w:eastAsia="ＭＳ 明朝" w:hAnsi="ＭＳ 明朝" w:cs="ＭＳ 明朝" w:hint="eastAsia"/>
          <w:kern w:val="0"/>
          <w:szCs w:val="21"/>
        </w:rPr>
        <w:t>）規律ある団体行動ができる者。</w:t>
      </w:r>
      <w:r w:rsidRPr="00D53C26">
        <w:rPr>
          <w:rFonts w:ascii="ＭＳ 明朝" w:eastAsia="ＭＳ 明朝" w:hAnsi="ＭＳ 明朝" w:cs="ＭＳ 明朝"/>
          <w:kern w:val="0"/>
          <w:szCs w:val="21"/>
        </w:rPr>
        <w:t xml:space="preserve"> </w:t>
      </w:r>
    </w:p>
    <w:p w14:paraId="4095771C" w14:textId="14BBCDB8"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４</w:t>
      </w:r>
      <w:r w:rsidRPr="00D53C26">
        <w:rPr>
          <w:rFonts w:ascii="ＭＳ 明朝" w:eastAsia="ＭＳ 明朝" w:hAnsi="ＭＳ 明朝" w:cs="ＭＳ 明朝" w:hint="eastAsia"/>
          <w:kern w:val="0"/>
          <w:szCs w:val="21"/>
        </w:rPr>
        <w:t>）プログラム担当教員・担当職員の指示に従うことができる者。</w:t>
      </w:r>
    </w:p>
    <w:p w14:paraId="41073A93" w14:textId="7ED9946F"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５</w:t>
      </w:r>
      <w:r w:rsidRPr="00D53C26">
        <w:rPr>
          <w:rFonts w:ascii="ＭＳ 明朝" w:eastAsia="ＭＳ 明朝" w:hAnsi="ＭＳ 明朝" w:cs="ＭＳ 明朝" w:hint="eastAsia"/>
          <w:kern w:val="0"/>
          <w:szCs w:val="21"/>
        </w:rPr>
        <w:t>）事前・事後学習を含め、全てのプログラムに参加できる者。</w:t>
      </w:r>
    </w:p>
    <w:p w14:paraId="4D5EE53B" w14:textId="1F571AA0" w:rsidR="00422DDC" w:rsidRPr="00D53C26" w:rsidRDefault="004346FD" w:rsidP="00932A77">
      <w:pPr>
        <w:autoSpaceDE w:val="0"/>
        <w:autoSpaceDN w:val="0"/>
        <w:adjustRightInd w:val="0"/>
        <w:ind w:leftChars="202" w:left="912" w:rightChars="-72" w:right="-139"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 xml:space="preserve">　　　</w:t>
      </w:r>
      <w:r w:rsidR="00C309EF" w:rsidRPr="00D53C26">
        <w:rPr>
          <w:rFonts w:ascii="ＭＳ 明朝" w:eastAsia="ＭＳ 明朝" w:hAnsi="ＭＳ 明朝" w:cs="ＭＳ 明朝" w:hint="eastAsia"/>
          <w:kern w:val="0"/>
          <w:szCs w:val="21"/>
        </w:rPr>
        <w:t>※事前学習を無届欠席した</w:t>
      </w:r>
      <w:r w:rsidRPr="00D53C26">
        <w:rPr>
          <w:rFonts w:ascii="ＭＳ 明朝" w:eastAsia="ＭＳ 明朝" w:hAnsi="ＭＳ 明朝" w:cs="ＭＳ 明朝" w:hint="eastAsia"/>
          <w:kern w:val="0"/>
          <w:szCs w:val="21"/>
        </w:rPr>
        <w:t>場合は、</w:t>
      </w:r>
      <w:r w:rsidR="00C309EF" w:rsidRPr="00D53C26">
        <w:rPr>
          <w:rFonts w:ascii="ＭＳ 明朝" w:eastAsia="ＭＳ 明朝" w:hAnsi="ＭＳ 明朝" w:cs="ＭＳ 明朝" w:hint="eastAsia"/>
          <w:kern w:val="0"/>
          <w:szCs w:val="21"/>
        </w:rPr>
        <w:t>派遣を認め</w:t>
      </w:r>
      <w:r w:rsidRPr="00D53C26">
        <w:rPr>
          <w:rFonts w:ascii="ＭＳ 明朝" w:eastAsia="ＭＳ 明朝" w:hAnsi="ＭＳ 明朝" w:cs="ＭＳ 明朝" w:hint="eastAsia"/>
          <w:kern w:val="0"/>
          <w:szCs w:val="21"/>
        </w:rPr>
        <w:t>ないので</w:t>
      </w:r>
      <w:r w:rsidR="00C309EF" w:rsidRPr="00D53C26">
        <w:rPr>
          <w:rFonts w:ascii="ＭＳ 明朝" w:eastAsia="ＭＳ 明朝" w:hAnsi="ＭＳ 明朝" w:cs="ＭＳ 明朝" w:hint="eastAsia"/>
          <w:kern w:val="0"/>
          <w:szCs w:val="21"/>
        </w:rPr>
        <w:t>留意すること</w:t>
      </w:r>
      <w:r w:rsidR="00270F7B" w:rsidRPr="00D53C26">
        <w:rPr>
          <w:rFonts w:ascii="ＭＳ 明朝" w:eastAsia="ＭＳ 明朝" w:hAnsi="ＭＳ 明朝" w:cs="ＭＳ 明朝" w:hint="eastAsia"/>
          <w:kern w:val="0"/>
          <w:szCs w:val="21"/>
        </w:rPr>
        <w:t>。ただし</w:t>
      </w:r>
      <w:r w:rsidRPr="00D53C26">
        <w:rPr>
          <w:rFonts w:ascii="ＭＳ 明朝" w:eastAsia="ＭＳ 明朝" w:hAnsi="ＭＳ 明朝" w:cs="ＭＳ 明朝" w:hint="eastAsia"/>
          <w:kern w:val="0"/>
          <w:szCs w:val="21"/>
        </w:rPr>
        <w:t>、体調不良など</w:t>
      </w:r>
      <w:r w:rsidR="00422DDC" w:rsidRPr="00D53C26">
        <w:rPr>
          <w:rFonts w:ascii="ＭＳ 明朝" w:eastAsia="ＭＳ 明朝" w:hAnsi="ＭＳ 明朝" w:cs="ＭＳ 明朝" w:hint="eastAsia"/>
          <w:kern w:val="0"/>
          <w:szCs w:val="21"/>
        </w:rPr>
        <w:t>相応の理由があり届出欠席した場合は、</w:t>
      </w:r>
      <w:r w:rsidR="00C309EF" w:rsidRPr="00D53C26">
        <w:rPr>
          <w:rFonts w:ascii="ＭＳ 明朝" w:eastAsia="ＭＳ 明朝" w:hAnsi="ＭＳ 明朝" w:cs="ＭＳ 明朝" w:hint="eastAsia"/>
          <w:kern w:val="0"/>
          <w:szCs w:val="21"/>
        </w:rPr>
        <w:t>適宜、補講等を受講する</w:t>
      </w:r>
      <w:r w:rsidR="00422DDC" w:rsidRPr="00D53C26">
        <w:rPr>
          <w:rFonts w:ascii="ＭＳ 明朝" w:eastAsia="ＭＳ 明朝" w:hAnsi="ＭＳ 明朝" w:cs="ＭＳ 明朝" w:hint="eastAsia"/>
          <w:kern w:val="0"/>
          <w:szCs w:val="21"/>
        </w:rPr>
        <w:t>こと。</w:t>
      </w:r>
    </w:p>
    <w:p w14:paraId="4C8CDB61" w14:textId="2EE7A64A" w:rsidR="000C6D69" w:rsidRPr="00D53C26" w:rsidRDefault="00543BA3" w:rsidP="000C6D69">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lastRenderedPageBreak/>
        <w:t>（</w:t>
      </w:r>
      <w:r w:rsidR="005548E0" w:rsidRPr="00D53C26">
        <w:rPr>
          <w:rFonts w:ascii="ＭＳ 明朝" w:eastAsia="ＭＳ 明朝" w:hAnsi="ＭＳ 明朝" w:cs="ＭＳ 明朝" w:hint="eastAsia"/>
          <w:kern w:val="0"/>
          <w:szCs w:val="21"/>
        </w:rPr>
        <w:t>６</w:t>
      </w:r>
      <w:r w:rsidRPr="00D53C26">
        <w:rPr>
          <w:rFonts w:ascii="ＭＳ 明朝" w:eastAsia="ＭＳ 明朝" w:hAnsi="ＭＳ 明朝" w:cs="ＭＳ 明朝" w:hint="eastAsia"/>
          <w:kern w:val="0"/>
          <w:szCs w:val="21"/>
        </w:rPr>
        <w:t>）</w:t>
      </w:r>
      <w:r w:rsidR="002826E4" w:rsidRPr="00D53C26">
        <w:rPr>
          <w:rFonts w:ascii="ＭＳ 明朝" w:eastAsia="ＭＳ 明朝" w:hAnsi="ＭＳ 明朝" w:cs="ＭＳ 明朝"/>
          <w:kern w:val="0"/>
        </w:rPr>
        <w:t>所定の申請書類等に必要事項をもれなく記入し、</w:t>
      </w:r>
      <w:r w:rsidR="00271AB9" w:rsidRPr="00D53C26">
        <w:rPr>
          <w:rFonts w:ascii="ＭＳ 明朝" w:eastAsia="ＭＳ 明朝" w:hAnsi="ＭＳ 明朝" w:cs="ＭＳ 明朝" w:hint="eastAsia"/>
        </w:rPr>
        <w:t>以下に</w:t>
      </w:r>
      <w:r w:rsidR="002826E4" w:rsidRPr="00D53C26">
        <w:rPr>
          <w:rFonts w:ascii="ＭＳ 明朝" w:eastAsia="ＭＳ 明朝" w:hAnsi="ＭＳ 明朝" w:cs="ＭＳ 明朝"/>
        </w:rPr>
        <w:t>記載の</w:t>
      </w:r>
      <w:r w:rsidR="00367BB6" w:rsidRPr="00D53C26">
        <w:rPr>
          <w:rFonts w:ascii="ＭＳ 明朝" w:eastAsia="ＭＳ 明朝" w:hAnsi="ＭＳ 明朝" w:cs="ＭＳ 明朝" w:hint="eastAsia"/>
        </w:rPr>
        <w:t>＜</w:t>
      </w:r>
      <w:r w:rsidR="002826E4" w:rsidRPr="00D53C26">
        <w:rPr>
          <w:rFonts w:ascii="ＭＳ 明朝" w:eastAsia="ＭＳ 明朝" w:hAnsi="ＭＳ 明朝" w:cs="ＭＳ 明朝"/>
        </w:rPr>
        <w:t>留意事項等</w:t>
      </w:r>
      <w:r w:rsidR="00367BB6" w:rsidRPr="00D53C26">
        <w:rPr>
          <w:rFonts w:ascii="ＭＳ 明朝" w:eastAsia="ＭＳ 明朝" w:hAnsi="ＭＳ 明朝" w:cs="ＭＳ 明朝" w:hint="eastAsia"/>
        </w:rPr>
        <w:t>＞</w:t>
      </w:r>
      <w:r w:rsidR="002826E4" w:rsidRPr="00D53C26">
        <w:rPr>
          <w:rFonts w:ascii="ＭＳ 明朝" w:eastAsia="ＭＳ 明朝" w:hAnsi="ＭＳ 明朝" w:cs="ＭＳ 明朝"/>
        </w:rPr>
        <w:t>に従え</w:t>
      </w:r>
      <w:r w:rsidR="00E22C35" w:rsidRPr="00D53C26">
        <w:rPr>
          <w:rFonts w:ascii="ＭＳ 明朝" w:eastAsia="ＭＳ 明朝" w:hAnsi="ＭＳ 明朝" w:cs="ＭＳ 明朝" w:hint="eastAsia"/>
        </w:rPr>
        <w:t>る者。</w:t>
      </w:r>
    </w:p>
    <w:p w14:paraId="52C8F500" w14:textId="16ADF9FD" w:rsidR="00543BA3" w:rsidRPr="00D53C26" w:rsidRDefault="00E22C35"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７</w:t>
      </w: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プログラム</w:t>
      </w:r>
      <w:r w:rsidR="00543BA3" w:rsidRPr="00D53C26">
        <w:rPr>
          <w:rFonts w:ascii="ＭＳ 明朝" w:eastAsia="ＭＳ 明朝" w:hAnsi="ＭＳ 明朝" w:cs="ＭＳ 明朝" w:hint="eastAsia"/>
          <w:kern w:val="0"/>
          <w:szCs w:val="21"/>
        </w:rPr>
        <w:t>後にレポート提出をもって単位認定を受ける意思のある者。</w:t>
      </w:r>
    </w:p>
    <w:p w14:paraId="5E560CAB" w14:textId="5677F234" w:rsidR="00FA634A" w:rsidRPr="00D53C26" w:rsidRDefault="008C44E6" w:rsidP="00FA634A">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DF3C1F" w:rsidRPr="00D53C26">
        <w:rPr>
          <w:rFonts w:ascii="ＭＳ 明朝" w:eastAsia="ＭＳ 明朝" w:hAnsi="ＭＳ 明朝" w:cs="ＭＳ 明朝" w:hint="eastAsia"/>
          <w:kern w:val="0"/>
          <w:szCs w:val="21"/>
        </w:rPr>
        <w:t>８</w:t>
      </w: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プログラム</w:t>
      </w:r>
      <w:r w:rsidRPr="00D53C26">
        <w:rPr>
          <w:rFonts w:ascii="ＭＳ 明朝" w:eastAsia="ＭＳ 明朝" w:hAnsi="ＭＳ 明朝" w:cs="ＭＳ 明朝" w:hint="eastAsia"/>
          <w:kern w:val="0"/>
          <w:szCs w:val="21"/>
        </w:rPr>
        <w:t>後も本事業への参加協力要請に対し、積極的に貢献する意思のある者。</w:t>
      </w:r>
    </w:p>
    <w:p w14:paraId="143A0934" w14:textId="77777777" w:rsidR="00C56798" w:rsidRPr="00D53C26" w:rsidRDefault="00C56798" w:rsidP="003B749A">
      <w:pPr>
        <w:ind w:leftChars="202" w:left="912" w:hangingChars="270" w:hanging="522"/>
        <w:jc w:val="left"/>
        <w:rPr>
          <w:rFonts w:ascii="ＭＳ 明朝" w:eastAsia="ＭＳ 明朝" w:hAnsi="ＭＳ 明朝" w:cs="ＭＳ 明朝"/>
          <w:u w:val="single"/>
        </w:rPr>
      </w:pPr>
    </w:p>
    <w:p w14:paraId="41A0BBDC" w14:textId="7C37491E" w:rsidR="003B749A" w:rsidRPr="00D53C26" w:rsidRDefault="00271AB9" w:rsidP="00892A17">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＜留意事項</w:t>
      </w:r>
      <w:r w:rsidR="00972D30" w:rsidRPr="00D53C26">
        <w:rPr>
          <w:rFonts w:ascii="ＭＳ 明朝" w:eastAsia="ＭＳ 明朝" w:hAnsi="ＭＳ 明朝" w:cs="ＭＳ 明朝" w:hint="eastAsia"/>
          <w:kern w:val="0"/>
          <w:szCs w:val="21"/>
        </w:rPr>
        <w:t>等</w:t>
      </w:r>
      <w:r w:rsidRPr="00D53C26">
        <w:rPr>
          <w:rFonts w:ascii="ＭＳ 明朝" w:eastAsia="ＭＳ 明朝" w:hAnsi="ＭＳ 明朝" w:cs="ＭＳ 明朝" w:hint="eastAsia"/>
          <w:kern w:val="0"/>
          <w:szCs w:val="21"/>
        </w:rPr>
        <w:t>＞</w:t>
      </w:r>
      <w:r w:rsidR="00A419E2" w:rsidRPr="00D53C26">
        <w:rPr>
          <w:rFonts w:ascii="ＭＳ 明朝" w:eastAsia="ＭＳ 明朝" w:hAnsi="ＭＳ 明朝" w:cs="ＭＳ 明朝" w:hint="eastAsia"/>
          <w:kern w:val="0"/>
          <w:szCs w:val="21"/>
        </w:rPr>
        <w:t xml:space="preserve">　※</w:t>
      </w:r>
      <w:r w:rsidR="00853092" w:rsidRPr="00D53C26">
        <w:rPr>
          <w:rFonts w:ascii="ＭＳ 明朝" w:eastAsia="ＭＳ 明朝" w:hAnsi="ＭＳ 明朝" w:cs="ＭＳ 明朝" w:hint="eastAsia"/>
          <w:kern w:val="0"/>
          <w:szCs w:val="21"/>
        </w:rPr>
        <w:t>以下</w:t>
      </w:r>
      <w:r w:rsidR="00A419E2" w:rsidRPr="00D53C26">
        <w:rPr>
          <w:rFonts w:ascii="ＭＳ 明朝" w:eastAsia="ＭＳ 明朝" w:hAnsi="ＭＳ 明朝" w:cs="ＭＳ 明朝" w:hint="eastAsia"/>
          <w:kern w:val="0"/>
          <w:szCs w:val="21"/>
        </w:rPr>
        <w:t>の情報は変更される事があります。</w:t>
      </w:r>
    </w:p>
    <w:p w14:paraId="6C77B84F" w14:textId="0FBCB1F8" w:rsidR="00271AB9" w:rsidRPr="00D53C26" w:rsidRDefault="00271AB9" w:rsidP="00271AB9">
      <w:pPr>
        <w:autoSpaceDE w:val="0"/>
        <w:autoSpaceDN w:val="0"/>
        <w:adjustRightInd w:val="0"/>
        <w:ind w:leftChars="200" w:left="580" w:hangingChars="100" w:hanging="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・出発前の１４日間、屋内での大規模集会への参加を自粛し、ソーシャルディスタンスを実施し、外出の際はマスクを着用し</w:t>
      </w:r>
      <w:r w:rsidR="00B37494" w:rsidRPr="00D53C26">
        <w:rPr>
          <w:rFonts w:ascii="ＭＳ 明朝" w:eastAsia="ＭＳ 明朝" w:hAnsi="ＭＳ 明朝" w:cs="ＭＳ 明朝" w:hint="eastAsia"/>
          <w:kern w:val="0"/>
          <w:szCs w:val="21"/>
        </w:rPr>
        <w:t>て</w:t>
      </w:r>
      <w:r w:rsidRPr="00D53C26">
        <w:rPr>
          <w:rFonts w:ascii="ＭＳ 明朝" w:eastAsia="ＭＳ 明朝" w:hAnsi="ＭＳ 明朝" w:cs="ＭＳ 明朝" w:hint="eastAsia"/>
          <w:kern w:val="0"/>
          <w:szCs w:val="21"/>
        </w:rPr>
        <w:t>体調管理に務めること。</w:t>
      </w:r>
    </w:p>
    <w:p w14:paraId="2E236979" w14:textId="3F8797C7" w:rsidR="00367BB6" w:rsidRPr="00D53C26" w:rsidRDefault="00271AB9" w:rsidP="005548E0">
      <w:pPr>
        <w:autoSpaceDE w:val="0"/>
        <w:autoSpaceDN w:val="0"/>
        <w:adjustRightInd w:val="0"/>
        <w:ind w:leftChars="200" w:left="580" w:hangingChars="100" w:hanging="193"/>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・万が一現地での検査により</w:t>
      </w:r>
      <w:r w:rsidR="004E740F">
        <w:rPr>
          <w:rFonts w:ascii="ＭＳ 明朝" w:eastAsia="ＭＳ 明朝" w:hAnsi="ＭＳ 明朝" w:cs="ＭＳ 明朝" w:hint="eastAsia"/>
          <w:kern w:val="0"/>
          <w:szCs w:val="21"/>
        </w:rPr>
        <w:t>新型コロナウイルス感染症が</w:t>
      </w:r>
      <w:r w:rsidRPr="00D53C26">
        <w:rPr>
          <w:rFonts w:ascii="ＭＳ 明朝" w:eastAsia="ＭＳ 明朝" w:hAnsi="ＭＳ 明朝" w:cs="ＭＳ 明朝" w:hint="eastAsia"/>
          <w:kern w:val="0"/>
          <w:szCs w:val="21"/>
        </w:rPr>
        <w:t>陽性となり</w:t>
      </w:r>
      <w:r w:rsidR="005548E0" w:rsidRPr="00D53C26">
        <w:rPr>
          <w:rFonts w:ascii="ＭＳ 明朝" w:eastAsia="ＭＳ 明朝" w:hAnsi="ＭＳ 明朝" w:cs="ＭＳ 明朝" w:hint="eastAsia"/>
          <w:kern w:val="0"/>
          <w:szCs w:val="21"/>
        </w:rPr>
        <w:t>出発</w:t>
      </w:r>
      <w:r w:rsidRPr="00D53C26">
        <w:rPr>
          <w:rFonts w:ascii="ＭＳ 明朝" w:eastAsia="ＭＳ 明朝" w:hAnsi="ＭＳ 明朝" w:cs="ＭＳ 明朝" w:hint="eastAsia"/>
          <w:kern w:val="0"/>
          <w:szCs w:val="21"/>
        </w:rPr>
        <w:t>を延期せざるを得なくなった場合は、引率教員の付き添いはなく、個人で</w:t>
      </w:r>
      <w:r w:rsidR="004E740F">
        <w:rPr>
          <w:rFonts w:ascii="ＭＳ 明朝" w:eastAsia="ＭＳ 明朝" w:hAnsi="ＭＳ 明朝" w:cs="ＭＳ 明朝" w:hint="eastAsia"/>
          <w:kern w:val="0"/>
          <w:szCs w:val="21"/>
        </w:rPr>
        <w:t>医療機関で</w:t>
      </w:r>
      <w:r w:rsidRPr="00D53C26">
        <w:rPr>
          <w:rFonts w:ascii="ＭＳ 明朝" w:eastAsia="ＭＳ 明朝" w:hAnsi="ＭＳ 明朝" w:cs="ＭＳ 明朝" w:hint="eastAsia"/>
          <w:kern w:val="0"/>
          <w:szCs w:val="21"/>
        </w:rPr>
        <w:t>の手続きや空港までの移動を行うことにな</w:t>
      </w:r>
      <w:r w:rsidR="00835929" w:rsidRPr="00D53C26">
        <w:rPr>
          <w:rFonts w:ascii="ＭＳ 明朝" w:eastAsia="ＭＳ 明朝" w:hAnsi="ＭＳ 明朝" w:cs="ＭＳ 明朝" w:hint="eastAsia"/>
          <w:kern w:val="0"/>
          <w:szCs w:val="21"/>
        </w:rPr>
        <w:t>ります</w:t>
      </w:r>
      <w:r w:rsidRPr="00D53C26">
        <w:rPr>
          <w:rFonts w:ascii="ＭＳ 明朝" w:eastAsia="ＭＳ 明朝" w:hAnsi="ＭＳ 明朝" w:cs="ＭＳ 明朝" w:hint="eastAsia"/>
          <w:kern w:val="0"/>
          <w:szCs w:val="21"/>
        </w:rPr>
        <w:t>。その他のリスク等についても各自で対策を講じ、保護者とも十分に話し合いをしてから応募すること。</w:t>
      </w:r>
      <w:r w:rsidR="00367BB6" w:rsidRPr="00D53C26">
        <w:rPr>
          <w:rFonts w:ascii="ＭＳ 明朝" w:eastAsia="ＭＳ 明朝" w:hAnsi="ＭＳ 明朝" w:cs="ＭＳ 明朝" w:hint="eastAsia"/>
          <w:kern w:val="0"/>
          <w:szCs w:val="21"/>
        </w:rPr>
        <w:t xml:space="preserve">　</w:t>
      </w:r>
    </w:p>
    <w:p w14:paraId="18B185AA" w14:textId="57333CA7" w:rsidR="00892A17" w:rsidRPr="00D53C26" w:rsidRDefault="00892A17" w:rsidP="00892A17">
      <w:pPr>
        <w:autoSpaceDE w:val="0"/>
        <w:autoSpaceDN w:val="0"/>
        <w:adjustRightInd w:val="0"/>
        <w:ind w:leftChars="202" w:left="912" w:hangingChars="270" w:hanging="522"/>
        <w:jc w:val="left"/>
        <w:rPr>
          <w:rFonts w:ascii="ＭＳ 明朝" w:eastAsia="ＭＳ 明朝" w:hAnsi="ＭＳ 明朝" w:cs="ＭＳ 明朝"/>
          <w:kern w:val="0"/>
          <w:szCs w:val="21"/>
        </w:rPr>
      </w:pPr>
    </w:p>
    <w:p w14:paraId="3BC96B2B" w14:textId="77777777" w:rsidR="00543BA3" w:rsidRPr="00D53C26" w:rsidRDefault="00543BA3" w:rsidP="00543BA3">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７　プログラム費用等</w:t>
      </w:r>
      <w:r w:rsidRPr="00D53C26">
        <w:rPr>
          <w:rFonts w:ascii="ＭＳ 明朝" w:eastAsia="ＭＳ 明朝" w:hAnsi="ＭＳ 明朝" w:cs="ＭＳ ゴシック"/>
          <w:b/>
          <w:kern w:val="0"/>
          <w:szCs w:val="21"/>
        </w:rPr>
        <w:t xml:space="preserve"> </w:t>
      </w:r>
    </w:p>
    <w:p w14:paraId="39212EA8" w14:textId="6013B5E1" w:rsidR="00976978" w:rsidRPr="00D53C26" w:rsidRDefault="008C44E6" w:rsidP="00976978">
      <w:pPr>
        <w:autoSpaceDE w:val="0"/>
        <w:autoSpaceDN w:val="0"/>
        <w:adjustRightInd w:val="0"/>
        <w:ind w:leftChars="202" w:left="390"/>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費用は、</w:t>
      </w:r>
      <w:r w:rsidR="00FA5844" w:rsidRPr="00D53C26">
        <w:rPr>
          <w:rFonts w:ascii="ＭＳ 明朝" w:eastAsia="ＭＳ 明朝" w:hAnsi="ＭＳ 明朝" w:cs="ＭＳ 明朝" w:hint="eastAsia"/>
          <w:kern w:val="0"/>
          <w:szCs w:val="21"/>
        </w:rPr>
        <w:t>約</w:t>
      </w:r>
      <w:r w:rsidR="005548E0" w:rsidRPr="00D53C26">
        <w:rPr>
          <w:rFonts w:ascii="ＭＳ 明朝" w:eastAsia="ＭＳ 明朝" w:hAnsi="ＭＳ 明朝" w:cs="ＭＳ 明朝" w:hint="eastAsia"/>
          <w:kern w:val="0"/>
          <w:szCs w:val="21"/>
        </w:rPr>
        <w:t>５</w:t>
      </w:r>
      <w:r w:rsidR="00882F54"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１０</w:t>
      </w:r>
      <w:r w:rsidRPr="00D53C26">
        <w:rPr>
          <w:rFonts w:ascii="ＭＳ 明朝" w:eastAsia="ＭＳ 明朝" w:hAnsi="ＭＳ 明朝" w:cs="ＭＳ 明朝" w:hint="eastAsia"/>
          <w:kern w:val="0"/>
          <w:szCs w:val="21"/>
        </w:rPr>
        <w:t>万円の見込み</w:t>
      </w:r>
      <w:r w:rsidR="00FA5844" w:rsidRPr="00D53C26">
        <w:rPr>
          <w:rFonts w:ascii="ＭＳ 明朝" w:eastAsia="ＭＳ 明朝" w:hAnsi="ＭＳ 明朝" w:cs="ＭＳ 明朝" w:hint="eastAsia"/>
          <w:kern w:val="0"/>
          <w:szCs w:val="21"/>
        </w:rPr>
        <w:t>（航空券、宿泊費込み。ただし個人的費用は含みません。）</w:t>
      </w:r>
      <w:r w:rsidR="00D668EF" w:rsidRPr="00D53C26">
        <w:rPr>
          <w:rFonts w:ascii="ＭＳ 明朝" w:eastAsia="ＭＳ 明朝" w:hAnsi="ＭＳ 明朝" w:cs="ＭＳ 明朝" w:hint="eastAsia"/>
          <w:kern w:val="0"/>
          <w:szCs w:val="21"/>
        </w:rPr>
        <w:t>下記（３）～（</w:t>
      </w:r>
      <w:r w:rsidR="005548E0" w:rsidRPr="00D53C26">
        <w:rPr>
          <w:rFonts w:ascii="ＭＳ 明朝" w:eastAsia="ＭＳ 明朝" w:hAnsi="ＭＳ 明朝" w:cs="ＭＳ 明朝" w:hint="eastAsia"/>
          <w:kern w:val="0"/>
          <w:szCs w:val="21"/>
        </w:rPr>
        <w:t>９</w:t>
      </w:r>
      <w:r w:rsidR="00D668EF" w:rsidRPr="00D53C26">
        <w:rPr>
          <w:rFonts w:ascii="ＭＳ 明朝" w:eastAsia="ＭＳ 明朝" w:hAnsi="ＭＳ 明朝" w:cs="ＭＳ 明朝" w:hint="eastAsia"/>
          <w:kern w:val="0"/>
          <w:szCs w:val="21"/>
        </w:rPr>
        <w:t>）は</w:t>
      </w:r>
      <w:r w:rsidR="00D668EF" w:rsidRPr="00D53C26">
        <w:rPr>
          <w:rFonts w:ascii="ＭＳ 明朝" w:eastAsia="ＭＳ 明朝" w:hAnsi="ＭＳ 明朝" w:cs="ＭＳ 明朝" w:hint="eastAsia"/>
          <w:kern w:val="0"/>
          <w:szCs w:val="21"/>
          <w:u w:val="single"/>
        </w:rPr>
        <w:t>上記金額に含まれていません</w:t>
      </w:r>
      <w:r w:rsidR="00D668EF" w:rsidRPr="00D53C26">
        <w:rPr>
          <w:rFonts w:ascii="ＭＳ 明朝" w:eastAsia="ＭＳ 明朝" w:hAnsi="ＭＳ 明朝" w:cs="ＭＳ 明朝" w:hint="eastAsia"/>
          <w:kern w:val="0"/>
          <w:szCs w:val="21"/>
        </w:rPr>
        <w:t>。</w:t>
      </w:r>
    </w:p>
    <w:p w14:paraId="4907BB4C" w14:textId="125BEFC3" w:rsidR="00D668EF" w:rsidRPr="00D53C26" w:rsidRDefault="001E74A3" w:rsidP="001E74A3">
      <w:pPr>
        <w:autoSpaceDE w:val="0"/>
        <w:autoSpaceDN w:val="0"/>
        <w:adjustRightInd w:val="0"/>
        <w:ind w:firstLineChars="200" w:firstLine="387"/>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（１）</w:t>
      </w:r>
      <w:r w:rsidR="00AB129A" w:rsidRPr="00D53C26">
        <w:rPr>
          <w:rFonts w:ascii="ＭＳ 明朝" w:eastAsia="ＭＳ 明朝" w:hAnsi="ＭＳ 明朝" w:cs="ＭＳ 明朝" w:hint="eastAsia"/>
          <w:kern w:val="0"/>
          <w:szCs w:val="21"/>
        </w:rPr>
        <w:t>研修地</w:t>
      </w:r>
      <w:r w:rsidR="00976978" w:rsidRPr="00D53C26">
        <w:rPr>
          <w:rFonts w:ascii="ＭＳ 明朝" w:eastAsia="ＭＳ 明朝" w:hAnsi="ＭＳ 明朝" w:cs="ＭＳ 明朝" w:hint="eastAsia"/>
          <w:kern w:val="0"/>
          <w:szCs w:val="21"/>
        </w:rPr>
        <w:t>までの往復国内航空賃</w:t>
      </w:r>
    </w:p>
    <w:p w14:paraId="48A92B66" w14:textId="33FDFFE9"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Times New Roman"/>
          <w:szCs w:val="21"/>
          <w:shd w:val="clear" w:color="auto" w:fill="FFFFFF"/>
        </w:rPr>
      </w:pPr>
      <w:r w:rsidRPr="00D53C26">
        <w:rPr>
          <w:rFonts w:ascii="ＭＳ 明朝" w:eastAsia="ＭＳ 明朝" w:hAnsi="ＭＳ 明朝" w:cs="ＭＳ 明朝" w:hint="eastAsia"/>
          <w:kern w:val="0"/>
          <w:szCs w:val="21"/>
        </w:rPr>
        <w:t>（２）</w:t>
      </w:r>
      <w:r w:rsidR="00976978" w:rsidRPr="00D53C26">
        <w:rPr>
          <w:rFonts w:ascii="ＭＳ 明朝" w:eastAsia="ＭＳ 明朝" w:hAnsi="ＭＳ 明朝" w:cs="Times New Roman" w:hint="eastAsia"/>
          <w:szCs w:val="21"/>
          <w:shd w:val="clear" w:color="auto" w:fill="FFFFFF"/>
        </w:rPr>
        <w:t>研修中の宿泊費（部屋代</w:t>
      </w:r>
      <w:r w:rsidR="005548E0" w:rsidRPr="00D53C26">
        <w:rPr>
          <w:rFonts w:ascii="ＭＳ 明朝" w:eastAsia="ＭＳ 明朝" w:hAnsi="ＭＳ 明朝" w:cs="Times New Roman" w:hint="eastAsia"/>
          <w:szCs w:val="21"/>
          <w:shd w:val="clear" w:color="auto" w:fill="FFFFFF"/>
        </w:rPr>
        <w:t>のみ</w:t>
      </w:r>
      <w:r w:rsidR="00976978" w:rsidRPr="00D53C26">
        <w:rPr>
          <w:rFonts w:ascii="ＭＳ 明朝" w:eastAsia="ＭＳ 明朝" w:hAnsi="ＭＳ 明朝" w:cs="Times New Roman" w:hint="eastAsia"/>
          <w:szCs w:val="21"/>
          <w:shd w:val="clear" w:color="auto" w:fill="FFFFFF"/>
        </w:rPr>
        <w:t>）</w:t>
      </w:r>
    </w:p>
    <w:p w14:paraId="18DC61E3" w14:textId="4D2FADC1" w:rsidR="00677997" w:rsidRPr="00D53C26" w:rsidRDefault="00677997"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Times New Roman" w:hint="eastAsia"/>
          <w:szCs w:val="21"/>
          <w:shd w:val="clear" w:color="auto" w:fill="FFFFFF"/>
        </w:rPr>
        <w:t>（３）</w:t>
      </w:r>
      <w:r w:rsidR="008F1FAB" w:rsidRPr="00D53C26">
        <w:rPr>
          <w:rFonts w:ascii="ＭＳ 明朝" w:eastAsia="ＭＳ 明朝" w:hAnsi="ＭＳ 明朝" w:cs="ＭＳ 明朝" w:hint="eastAsia"/>
          <w:kern w:val="0"/>
          <w:szCs w:val="21"/>
        </w:rPr>
        <w:t>派遣先</w:t>
      </w:r>
      <w:r w:rsidRPr="00D53C26">
        <w:rPr>
          <w:rFonts w:ascii="ＭＳ 明朝" w:eastAsia="ＭＳ 明朝" w:hAnsi="ＭＳ 明朝" w:cs="Times New Roman" w:hint="eastAsia"/>
          <w:szCs w:val="21"/>
          <w:shd w:val="clear" w:color="auto" w:fill="FFFFFF"/>
        </w:rPr>
        <w:t>での移動にかかる交通費</w:t>
      </w:r>
    </w:p>
    <w:p w14:paraId="1CF2CB43" w14:textId="3E774F35"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4C1526" w:rsidRPr="00D53C26">
        <w:rPr>
          <w:rFonts w:ascii="ＭＳ 明朝" w:eastAsia="ＭＳ 明朝" w:hAnsi="ＭＳ 明朝" w:cs="ＭＳ 明朝" w:hint="eastAsia"/>
          <w:kern w:val="0"/>
          <w:szCs w:val="21"/>
        </w:rPr>
        <w:t>４</w:t>
      </w:r>
      <w:r w:rsidRPr="00D53C26">
        <w:rPr>
          <w:rFonts w:ascii="ＭＳ 明朝" w:eastAsia="ＭＳ 明朝" w:hAnsi="ＭＳ 明朝" w:cs="ＭＳ 明朝" w:hint="eastAsia"/>
          <w:kern w:val="0"/>
          <w:szCs w:val="21"/>
        </w:rPr>
        <w:t>）</w:t>
      </w:r>
      <w:r w:rsidR="00976978" w:rsidRPr="00D53C26">
        <w:rPr>
          <w:rFonts w:ascii="ＭＳ 明朝" w:eastAsia="ＭＳ 明朝" w:hAnsi="ＭＳ 明朝" w:cs="ＭＳ 明朝" w:hint="eastAsia"/>
          <w:kern w:val="0"/>
          <w:szCs w:val="21"/>
        </w:rPr>
        <w:t>自宅から那覇空港までの往復交通費</w:t>
      </w:r>
    </w:p>
    <w:p w14:paraId="3668166B" w14:textId="08A8789C" w:rsidR="00543BA3" w:rsidRPr="00D53C26" w:rsidRDefault="00543BA3" w:rsidP="005548E0">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4C1526" w:rsidRPr="00D53C26">
        <w:rPr>
          <w:rFonts w:ascii="ＭＳ 明朝" w:eastAsia="ＭＳ 明朝" w:hAnsi="ＭＳ 明朝" w:cs="ＭＳ 明朝" w:hint="eastAsia"/>
          <w:kern w:val="0"/>
          <w:szCs w:val="21"/>
        </w:rPr>
        <w:t>５</w:t>
      </w:r>
      <w:r w:rsidRPr="00D53C26">
        <w:rPr>
          <w:rFonts w:ascii="ＭＳ 明朝" w:eastAsia="ＭＳ 明朝" w:hAnsi="ＭＳ 明朝" w:cs="ＭＳ 明朝" w:hint="eastAsia"/>
          <w:kern w:val="0"/>
          <w:szCs w:val="21"/>
        </w:rPr>
        <w:t>）</w:t>
      </w:r>
      <w:r w:rsidR="00976978" w:rsidRPr="00D53C26">
        <w:rPr>
          <w:rFonts w:ascii="ＭＳ 明朝" w:eastAsia="ＭＳ 明朝" w:hAnsi="ＭＳ 明朝" w:cs="ＭＳ 明朝" w:hint="eastAsia"/>
          <w:kern w:val="0"/>
          <w:szCs w:val="21"/>
        </w:rPr>
        <w:t>超過荷物輸送量</w:t>
      </w:r>
    </w:p>
    <w:p w14:paraId="5230E6C7" w14:textId="765A5E6A"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６</w:t>
      </w:r>
      <w:r w:rsidRPr="00D53C26">
        <w:rPr>
          <w:rFonts w:ascii="ＭＳ 明朝" w:eastAsia="ＭＳ 明朝" w:hAnsi="ＭＳ 明朝" w:cs="ＭＳ 明朝" w:hint="eastAsia"/>
          <w:kern w:val="0"/>
          <w:szCs w:val="21"/>
        </w:rPr>
        <w:t>）</w:t>
      </w:r>
      <w:r w:rsidR="00976978" w:rsidRPr="00D53C26">
        <w:rPr>
          <w:rFonts w:ascii="ＭＳ 明朝" w:eastAsia="ＭＳ 明朝" w:hAnsi="ＭＳ 明朝" w:cs="ＭＳ 明朝" w:hint="eastAsia"/>
          <w:kern w:val="0"/>
          <w:szCs w:val="21"/>
        </w:rPr>
        <w:t>発表等に必要な資材の費用</w:t>
      </w:r>
    </w:p>
    <w:p w14:paraId="39124D50" w14:textId="41862B57" w:rsidR="00543BA3" w:rsidRPr="00D53C26" w:rsidRDefault="00543BA3" w:rsidP="00D91B1C">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７</w:t>
      </w:r>
      <w:r w:rsidRPr="00D53C26">
        <w:rPr>
          <w:rFonts w:ascii="ＭＳ 明朝" w:eastAsia="ＭＳ 明朝" w:hAnsi="ＭＳ 明朝" w:cs="ＭＳ 明朝" w:hint="eastAsia"/>
          <w:kern w:val="0"/>
          <w:szCs w:val="21"/>
        </w:rPr>
        <w:t>）</w:t>
      </w:r>
      <w:r w:rsidR="00976978" w:rsidRPr="00D53C26">
        <w:rPr>
          <w:rFonts w:ascii="ＭＳ 明朝" w:eastAsia="ＭＳ 明朝" w:hAnsi="ＭＳ 明朝" w:cs="Times New Roman" w:hint="eastAsia"/>
          <w:szCs w:val="21"/>
          <w:shd w:val="clear" w:color="auto" w:fill="FFFFFF"/>
        </w:rPr>
        <w:t>滞在中の食費、私的な買い物費用等</w:t>
      </w:r>
    </w:p>
    <w:p w14:paraId="69D72F94" w14:textId="14FE9A54" w:rsidR="00543BA3" w:rsidRPr="00D53C26" w:rsidRDefault="00543BA3" w:rsidP="005548E0">
      <w:pPr>
        <w:autoSpaceDE w:val="0"/>
        <w:autoSpaceDN w:val="0"/>
        <w:adjustRightInd w:val="0"/>
        <w:ind w:leftChars="202" w:left="912"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８</w:t>
      </w:r>
      <w:r w:rsidRPr="00D53C26">
        <w:rPr>
          <w:rFonts w:ascii="ＭＳ 明朝" w:eastAsia="ＭＳ 明朝" w:hAnsi="ＭＳ 明朝" w:cs="ＭＳ 明朝" w:hint="eastAsia"/>
          <w:kern w:val="0"/>
          <w:szCs w:val="21"/>
        </w:rPr>
        <w:t>）</w:t>
      </w:r>
      <w:r w:rsidR="00976978" w:rsidRPr="00D53C26">
        <w:rPr>
          <w:rFonts w:ascii="ＭＳ 明朝" w:eastAsia="ＭＳ 明朝" w:hAnsi="ＭＳ 明朝" w:cs="ＭＳ 明朝" w:hint="eastAsia"/>
          <w:kern w:val="0"/>
          <w:szCs w:val="21"/>
        </w:rPr>
        <w:t>参加決定後の自己都合によるキャンセル料金</w:t>
      </w:r>
    </w:p>
    <w:p w14:paraId="48C561BA" w14:textId="46898E6C" w:rsidR="001E74A3" w:rsidRPr="00D53C26" w:rsidRDefault="001E74A3" w:rsidP="001E74A3">
      <w:pPr>
        <w:autoSpaceDE w:val="0"/>
        <w:autoSpaceDN w:val="0"/>
        <w:adjustRightInd w:val="0"/>
        <w:ind w:leftChars="202" w:left="1105" w:hangingChars="370" w:hanging="715"/>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w:t>
      </w:r>
      <w:r w:rsidR="005548E0" w:rsidRPr="00D53C26">
        <w:rPr>
          <w:rFonts w:ascii="ＭＳ 明朝" w:eastAsia="ＭＳ 明朝" w:hAnsi="ＭＳ 明朝" w:cs="ＭＳ 明朝" w:hint="eastAsia"/>
          <w:kern w:val="0"/>
          <w:szCs w:val="21"/>
        </w:rPr>
        <w:t>９</w:t>
      </w:r>
      <w:r w:rsidRPr="00D53C26">
        <w:rPr>
          <w:rFonts w:ascii="ＭＳ 明朝" w:eastAsia="ＭＳ 明朝" w:hAnsi="ＭＳ 明朝" w:cs="ＭＳ 明朝" w:hint="eastAsia"/>
          <w:kern w:val="0"/>
          <w:szCs w:val="21"/>
        </w:rPr>
        <w:t>）その他、新型コロナウイルス感染症に関連する費用</w:t>
      </w:r>
      <w:r w:rsidR="006D4B48" w:rsidRPr="00D53C26">
        <w:rPr>
          <w:rFonts w:ascii="ＭＳ 明朝" w:eastAsia="ＭＳ 明朝" w:hAnsi="ＭＳ 明朝" w:cs="ＭＳ 明朝" w:hint="eastAsia"/>
          <w:kern w:val="0"/>
          <w:szCs w:val="21"/>
        </w:rPr>
        <w:t>等</w:t>
      </w:r>
      <w:r w:rsidR="005548E0" w:rsidRPr="00D53C26">
        <w:rPr>
          <w:rFonts w:ascii="ＭＳ 明朝" w:eastAsia="ＭＳ 明朝" w:hAnsi="ＭＳ 明朝" w:cs="ＭＳ 明朝" w:hint="eastAsia"/>
          <w:kern w:val="0"/>
          <w:szCs w:val="21"/>
        </w:rPr>
        <w:t>（予防接種料金</w:t>
      </w:r>
      <w:r w:rsidR="00467C38" w:rsidRPr="00D53C26">
        <w:rPr>
          <w:rFonts w:ascii="ＭＳ 明朝" w:eastAsia="ＭＳ 明朝" w:hAnsi="ＭＳ 明朝" w:cs="ＭＳ 明朝" w:hint="eastAsia"/>
          <w:kern w:val="0"/>
          <w:szCs w:val="21"/>
        </w:rPr>
        <w:t>等）</w:t>
      </w:r>
    </w:p>
    <w:p w14:paraId="17E0F258" w14:textId="2BBDD34A" w:rsidR="00E27494" w:rsidRPr="00D53C26" w:rsidRDefault="00E27494" w:rsidP="00E638DE">
      <w:pPr>
        <w:autoSpaceDE w:val="0"/>
        <w:autoSpaceDN w:val="0"/>
        <w:adjustRightInd w:val="0"/>
        <w:ind w:leftChars="202" w:left="1105" w:hangingChars="370" w:hanging="715"/>
        <w:jc w:val="left"/>
        <w:rPr>
          <w:rFonts w:ascii="ＭＳ 明朝" w:eastAsia="ＭＳ 明朝" w:hAnsi="ＭＳ 明朝" w:cs="ＭＳ 明朝"/>
          <w:kern w:val="0"/>
          <w:szCs w:val="21"/>
        </w:rPr>
      </w:pPr>
    </w:p>
    <w:p w14:paraId="6A0A48DA" w14:textId="1C6727A6" w:rsidR="00E27494" w:rsidRPr="00D53C26" w:rsidRDefault="00467C38" w:rsidP="00E27494">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８</w:t>
      </w:r>
      <w:r w:rsidR="00E27494" w:rsidRPr="00D53C26">
        <w:rPr>
          <w:rFonts w:ascii="ＭＳ 明朝" w:eastAsia="ＭＳ 明朝" w:hAnsi="ＭＳ 明朝" w:cs="ＭＳ ゴシック" w:hint="eastAsia"/>
          <w:b/>
          <w:kern w:val="0"/>
          <w:szCs w:val="21"/>
        </w:rPr>
        <w:t xml:space="preserve">　費用支援について</w:t>
      </w:r>
    </w:p>
    <w:p w14:paraId="2799BEA5" w14:textId="07841FAE" w:rsidR="00E27494" w:rsidRPr="00D53C26" w:rsidRDefault="000F3142" w:rsidP="004E1BEA">
      <w:pPr>
        <w:autoSpaceDE w:val="0"/>
        <w:autoSpaceDN w:val="0"/>
        <w:adjustRightInd w:val="0"/>
        <w:ind w:firstLineChars="200" w:firstLine="388"/>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大学の国際化促進フォーラム</w:t>
      </w:r>
      <w:r w:rsidR="00E27494" w:rsidRPr="00D53C26">
        <w:rPr>
          <w:rFonts w:ascii="ＭＳ 明朝" w:eastAsia="ＭＳ 明朝" w:hAnsi="ＭＳ 明朝" w:cs="ＭＳ ゴシック" w:hint="eastAsia"/>
          <w:b/>
          <w:kern w:val="0"/>
          <w:szCs w:val="21"/>
        </w:rPr>
        <w:t>事業による</w:t>
      </w:r>
      <w:r w:rsidR="006E5DD5" w:rsidRPr="00D53C26">
        <w:rPr>
          <w:rFonts w:ascii="ＭＳ 明朝" w:eastAsia="ＭＳ 明朝" w:hAnsi="ＭＳ 明朝" w:cs="ＭＳ ゴシック" w:hint="eastAsia"/>
          <w:b/>
          <w:kern w:val="0"/>
          <w:szCs w:val="21"/>
        </w:rPr>
        <w:t>旅費</w:t>
      </w:r>
      <w:r w:rsidR="00E27494" w:rsidRPr="00D53C26">
        <w:rPr>
          <w:rFonts w:ascii="ＭＳ 明朝" w:eastAsia="ＭＳ 明朝" w:hAnsi="ＭＳ 明朝" w:cs="ＭＳ ゴシック" w:hint="eastAsia"/>
          <w:b/>
          <w:kern w:val="0"/>
          <w:szCs w:val="21"/>
        </w:rPr>
        <w:t>支援</w:t>
      </w:r>
    </w:p>
    <w:p w14:paraId="5033858D" w14:textId="48CC2F6B" w:rsidR="00E27494" w:rsidRPr="00D53C26" w:rsidRDefault="00E27494" w:rsidP="00E27494">
      <w:pPr>
        <w:autoSpaceDE w:val="0"/>
        <w:autoSpaceDN w:val="0"/>
        <w:adjustRightInd w:val="0"/>
        <w:ind w:leftChars="200" w:left="387"/>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本研修プログラムへの経済的支援として、派遣</w:t>
      </w:r>
      <w:r w:rsidR="00766F4D" w:rsidRPr="00D53C26">
        <w:rPr>
          <w:rFonts w:ascii="ＭＳ 明朝" w:eastAsia="ＭＳ 明朝" w:hAnsi="ＭＳ 明朝" w:cs="ＭＳ 明朝" w:hint="eastAsia"/>
          <w:kern w:val="0"/>
          <w:szCs w:val="21"/>
        </w:rPr>
        <w:t>地域</w:t>
      </w:r>
      <w:r w:rsidRPr="00D53C26">
        <w:rPr>
          <w:rFonts w:ascii="ＭＳ 明朝" w:eastAsia="ＭＳ 明朝" w:hAnsi="ＭＳ 明朝" w:cs="ＭＳ 明朝" w:hint="eastAsia"/>
          <w:kern w:val="0"/>
          <w:szCs w:val="21"/>
        </w:rPr>
        <w:t>までの往復国内航空賃</w:t>
      </w:r>
      <w:r w:rsidR="00AF1E95" w:rsidRPr="00D53C26">
        <w:rPr>
          <w:rFonts w:ascii="ＭＳ 明朝" w:eastAsia="ＭＳ 明朝" w:hAnsi="ＭＳ 明朝" w:cs="ＭＳ 明朝" w:hint="eastAsia"/>
          <w:kern w:val="0"/>
          <w:szCs w:val="21"/>
        </w:rPr>
        <w:t>及び</w:t>
      </w:r>
      <w:r w:rsidR="00275F6D" w:rsidRPr="00D53C26">
        <w:rPr>
          <w:rFonts w:ascii="ＭＳ 明朝" w:eastAsia="ＭＳ 明朝" w:hAnsi="ＭＳ 明朝" w:cs="ＭＳ 明朝" w:hint="eastAsia"/>
          <w:kern w:val="0"/>
          <w:szCs w:val="21"/>
        </w:rPr>
        <w:t>宿泊費</w:t>
      </w:r>
      <w:r w:rsidRPr="00D53C26">
        <w:rPr>
          <w:rFonts w:ascii="ＭＳ 明朝" w:eastAsia="ＭＳ 明朝" w:hAnsi="ＭＳ 明朝" w:cs="ＭＳ 明朝" w:hint="eastAsia"/>
          <w:kern w:val="0"/>
          <w:szCs w:val="21"/>
        </w:rPr>
        <w:t>を支援</w:t>
      </w:r>
      <w:r w:rsidR="00507D3F" w:rsidRPr="00D53C26">
        <w:rPr>
          <w:rFonts w:ascii="ＭＳ 明朝" w:eastAsia="ＭＳ 明朝" w:hAnsi="ＭＳ 明朝" w:cs="ＭＳ 明朝" w:hint="eastAsia"/>
          <w:kern w:val="0"/>
          <w:szCs w:val="21"/>
        </w:rPr>
        <w:t>します</w:t>
      </w:r>
      <w:r w:rsidRPr="00D53C26">
        <w:rPr>
          <w:rFonts w:ascii="ＭＳ 明朝" w:eastAsia="ＭＳ 明朝" w:hAnsi="ＭＳ 明朝" w:cs="ＭＳ 明朝" w:hint="eastAsia"/>
          <w:kern w:val="0"/>
          <w:szCs w:val="21"/>
        </w:rPr>
        <w:t>。</w:t>
      </w:r>
      <w:r w:rsidR="006E5DD5" w:rsidRPr="00D53C26">
        <w:rPr>
          <w:rFonts w:ascii="ＭＳ 明朝" w:eastAsia="ＭＳ 明朝" w:hAnsi="ＭＳ 明朝" w:cs="ＭＳ 明朝" w:hint="eastAsia"/>
          <w:kern w:val="0"/>
          <w:szCs w:val="21"/>
        </w:rPr>
        <w:t>本支援は、</w:t>
      </w:r>
      <w:r w:rsidR="00F01DB9" w:rsidRPr="00D53C26">
        <w:rPr>
          <w:rFonts w:ascii="ＭＳ 明朝" w:eastAsia="ＭＳ 明朝" w:hAnsi="ＭＳ 明朝" w:cs="ＭＳ 明朝" w:hint="eastAsia"/>
          <w:kern w:val="0"/>
          <w:szCs w:val="21"/>
        </w:rPr>
        <w:t>本学</w:t>
      </w:r>
      <w:r w:rsidR="006E5DD5" w:rsidRPr="00D53C26">
        <w:rPr>
          <w:rFonts w:ascii="ＭＳ 明朝" w:eastAsia="ＭＳ 明朝" w:hAnsi="ＭＳ 明朝" w:cs="ＭＳ 明朝" w:hint="eastAsia"/>
          <w:kern w:val="0"/>
          <w:szCs w:val="21"/>
        </w:rPr>
        <w:t>が</w:t>
      </w:r>
      <w:r w:rsidR="008309F1" w:rsidRPr="00D53C26">
        <w:rPr>
          <w:rFonts w:ascii="ＭＳ 明朝" w:eastAsia="ＭＳ 明朝" w:hAnsi="ＭＳ 明朝" w:cs="ＭＳ 明朝" w:hint="eastAsia"/>
          <w:kern w:val="0"/>
          <w:szCs w:val="21"/>
        </w:rPr>
        <w:t>旅行会社等へ直接支払う</w:t>
      </w:r>
      <w:r w:rsidR="00F01DB9" w:rsidRPr="00D53C26">
        <w:rPr>
          <w:rFonts w:ascii="ＭＳ 明朝" w:eastAsia="ＭＳ 明朝" w:hAnsi="ＭＳ 明朝" w:cs="ＭＳ 明朝" w:hint="eastAsia"/>
          <w:kern w:val="0"/>
          <w:szCs w:val="21"/>
        </w:rPr>
        <w:t>ものであり、学生へ支給するものでは</w:t>
      </w:r>
      <w:r w:rsidR="00507D3F" w:rsidRPr="00D53C26">
        <w:rPr>
          <w:rFonts w:ascii="ＭＳ 明朝" w:eastAsia="ＭＳ 明朝" w:hAnsi="ＭＳ 明朝" w:cs="ＭＳ 明朝" w:hint="eastAsia"/>
          <w:kern w:val="0"/>
          <w:szCs w:val="21"/>
        </w:rPr>
        <w:t>ありません</w:t>
      </w:r>
      <w:r w:rsidR="008309F1" w:rsidRPr="00D53C26">
        <w:rPr>
          <w:rFonts w:ascii="ＭＳ 明朝" w:eastAsia="ＭＳ 明朝" w:hAnsi="ＭＳ 明朝" w:cs="ＭＳ 明朝" w:hint="eastAsia"/>
          <w:kern w:val="0"/>
          <w:szCs w:val="21"/>
        </w:rPr>
        <w:t>。</w:t>
      </w:r>
      <w:r w:rsidRPr="00D53C26">
        <w:rPr>
          <w:rFonts w:ascii="ＭＳ 明朝" w:eastAsia="ＭＳ 明朝" w:hAnsi="ＭＳ 明朝" w:cs="ＭＳ 明朝" w:hint="eastAsia"/>
          <w:kern w:val="0"/>
          <w:szCs w:val="21"/>
        </w:rPr>
        <w:t>実際の支援人数と支援額は、事業全体の状況により変動</w:t>
      </w:r>
      <w:r w:rsidR="00507D3F" w:rsidRPr="00D53C26">
        <w:rPr>
          <w:rFonts w:ascii="ＭＳ 明朝" w:eastAsia="ＭＳ 明朝" w:hAnsi="ＭＳ 明朝" w:cs="ＭＳ 明朝" w:hint="eastAsia"/>
          <w:kern w:val="0"/>
          <w:szCs w:val="21"/>
        </w:rPr>
        <w:t>します</w:t>
      </w:r>
      <w:r w:rsidRPr="00D53C26">
        <w:rPr>
          <w:rFonts w:ascii="ＭＳ 明朝" w:eastAsia="ＭＳ 明朝" w:hAnsi="ＭＳ 明朝" w:cs="ＭＳ 明朝" w:hint="eastAsia"/>
          <w:kern w:val="0"/>
          <w:szCs w:val="21"/>
        </w:rPr>
        <w:t>。</w:t>
      </w:r>
    </w:p>
    <w:p w14:paraId="6397423F" w14:textId="77777777" w:rsidR="00E27494" w:rsidRPr="00D53C26" w:rsidRDefault="00E27494" w:rsidP="00E27494">
      <w:pPr>
        <w:autoSpaceDE w:val="0"/>
        <w:autoSpaceDN w:val="0"/>
        <w:adjustRightInd w:val="0"/>
        <w:ind w:firstLineChars="200" w:firstLine="387"/>
        <w:jc w:val="left"/>
        <w:rPr>
          <w:rFonts w:ascii="ＭＳ 明朝" w:eastAsia="ＭＳ 明朝" w:hAnsi="ＭＳ 明朝" w:cs="ＭＳ 明朝"/>
          <w:kern w:val="0"/>
          <w:szCs w:val="21"/>
          <w:lang w:eastAsia="zh-CN"/>
        </w:rPr>
      </w:pPr>
      <w:r w:rsidRPr="00D53C26">
        <w:rPr>
          <w:rFonts w:ascii="ＭＳ 明朝" w:eastAsia="ＭＳ 明朝" w:hAnsi="ＭＳ 明朝" w:cs="ＭＳ 明朝" w:hint="eastAsia"/>
          <w:kern w:val="0"/>
          <w:szCs w:val="21"/>
          <w:lang w:eastAsia="zh-CN"/>
        </w:rPr>
        <w:t>（１）支援対象人数</w:t>
      </w:r>
    </w:p>
    <w:p w14:paraId="3CD5446D" w14:textId="4CB766EA" w:rsidR="00E27494" w:rsidRPr="00D53C26" w:rsidRDefault="00766F4D" w:rsidP="00E27494">
      <w:pPr>
        <w:autoSpaceDE w:val="0"/>
        <w:autoSpaceDN w:val="0"/>
        <w:adjustRightInd w:val="0"/>
        <w:ind w:firstLineChars="500" w:firstLine="966"/>
        <w:jc w:val="left"/>
        <w:rPr>
          <w:rFonts w:ascii="ＭＳ 明朝" w:eastAsia="ＭＳ 明朝" w:hAnsi="ＭＳ 明朝" w:cs="ＭＳ 明朝"/>
          <w:kern w:val="0"/>
          <w:szCs w:val="21"/>
          <w:lang w:eastAsia="zh-CN"/>
        </w:rPr>
      </w:pPr>
      <w:r w:rsidRPr="00D53C26">
        <w:rPr>
          <w:rFonts w:ascii="ＭＳ 明朝" w:eastAsia="ＭＳ 明朝" w:hAnsi="ＭＳ 明朝" w:cs="ＭＳ 明朝" w:hint="eastAsia"/>
          <w:kern w:val="0"/>
          <w:szCs w:val="21"/>
        </w:rPr>
        <w:t>５～７</w:t>
      </w:r>
      <w:r w:rsidR="00E27494" w:rsidRPr="00D53C26">
        <w:rPr>
          <w:rFonts w:ascii="ＭＳ 明朝" w:eastAsia="ＭＳ 明朝" w:hAnsi="ＭＳ 明朝" w:cs="ＭＳ 明朝" w:hint="eastAsia"/>
          <w:kern w:val="0"/>
          <w:szCs w:val="21"/>
          <w:lang w:eastAsia="zh-CN"/>
        </w:rPr>
        <w:t>名程度</w:t>
      </w:r>
    </w:p>
    <w:p w14:paraId="5CAEE5C2" w14:textId="050C527D" w:rsidR="00E27494" w:rsidRPr="00D53C26" w:rsidRDefault="00E27494" w:rsidP="00E27494">
      <w:pPr>
        <w:autoSpaceDE w:val="0"/>
        <w:autoSpaceDN w:val="0"/>
        <w:adjustRightInd w:val="0"/>
        <w:ind w:firstLineChars="200" w:firstLine="387"/>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（２）支援</w:t>
      </w:r>
      <w:r w:rsidR="00766F4D" w:rsidRPr="00D53C26">
        <w:rPr>
          <w:rFonts w:ascii="ＭＳ 明朝" w:eastAsia="ＭＳ 明朝" w:hAnsi="ＭＳ 明朝" w:cs="ＭＳ 明朝" w:hint="eastAsia"/>
          <w:kern w:val="0"/>
          <w:szCs w:val="21"/>
        </w:rPr>
        <w:t>対象</w:t>
      </w:r>
    </w:p>
    <w:p w14:paraId="3CB12D5A" w14:textId="7DF8A7C6" w:rsidR="00E27494" w:rsidRPr="00D53C26" w:rsidRDefault="00E27494" w:rsidP="00E27494">
      <w:pPr>
        <w:autoSpaceDE w:val="0"/>
        <w:autoSpaceDN w:val="0"/>
        <w:adjustRightInd w:val="0"/>
        <w:ind w:firstLineChars="500" w:firstLine="966"/>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研修地までの往復国内航空賃</w:t>
      </w:r>
      <w:r w:rsidR="00507D3F" w:rsidRPr="00D53C26">
        <w:rPr>
          <w:rFonts w:ascii="ＭＳ 明朝" w:eastAsia="ＭＳ 明朝" w:hAnsi="ＭＳ 明朝" w:cs="ＭＳ 明朝" w:hint="eastAsia"/>
          <w:kern w:val="0"/>
          <w:szCs w:val="21"/>
        </w:rPr>
        <w:t>及び</w:t>
      </w:r>
      <w:r w:rsidR="00766F4D" w:rsidRPr="00D53C26">
        <w:rPr>
          <w:rFonts w:ascii="ＭＳ 明朝" w:eastAsia="ＭＳ 明朝" w:hAnsi="ＭＳ 明朝" w:cs="ＭＳ 明朝" w:hint="eastAsia"/>
          <w:kern w:val="0"/>
          <w:szCs w:val="21"/>
        </w:rPr>
        <w:t>宿泊費</w:t>
      </w:r>
    </w:p>
    <w:p w14:paraId="7425A26B" w14:textId="77777777" w:rsidR="00E27494" w:rsidRPr="00D53C26" w:rsidRDefault="00E27494" w:rsidP="00E27494">
      <w:pPr>
        <w:autoSpaceDE w:val="0"/>
        <w:autoSpaceDN w:val="0"/>
        <w:adjustRightInd w:val="0"/>
        <w:ind w:firstLineChars="200" w:firstLine="387"/>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（３）備考</w:t>
      </w:r>
    </w:p>
    <w:p w14:paraId="62D4E312" w14:textId="08D4B9F3" w:rsidR="00E27494" w:rsidRPr="00D53C26" w:rsidRDefault="00E27494" w:rsidP="00E27494">
      <w:pPr>
        <w:autoSpaceDE w:val="0"/>
        <w:autoSpaceDN w:val="0"/>
        <w:adjustRightInd w:val="0"/>
        <w:ind w:leftChars="500" w:left="966"/>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これまで本事業から経済的支援を受けたことのない学生が優先され</w:t>
      </w:r>
      <w:r w:rsidR="00295FF5" w:rsidRPr="00D53C26">
        <w:rPr>
          <w:rFonts w:ascii="ＭＳ 明朝" w:eastAsia="ＭＳ 明朝" w:hAnsi="ＭＳ 明朝" w:cs="ＭＳ 明朝" w:hint="eastAsia"/>
          <w:kern w:val="0"/>
          <w:szCs w:val="21"/>
        </w:rPr>
        <w:t>ます</w:t>
      </w:r>
      <w:r w:rsidRPr="00D53C26">
        <w:rPr>
          <w:rFonts w:ascii="ＭＳ 明朝" w:eastAsia="ＭＳ 明朝" w:hAnsi="ＭＳ 明朝" w:cs="ＭＳ 明朝" w:hint="eastAsia"/>
          <w:kern w:val="0"/>
          <w:szCs w:val="21"/>
        </w:rPr>
        <w:t>。なお、</w:t>
      </w:r>
      <w:r w:rsidR="00295FF5" w:rsidRPr="00D53C26">
        <w:rPr>
          <w:rFonts w:ascii="ＭＳ 明朝" w:eastAsia="ＭＳ 明朝" w:hAnsi="ＭＳ 明朝" w:cs="ＭＳ 明朝" w:hint="eastAsia"/>
          <w:kern w:val="0"/>
          <w:szCs w:val="21"/>
        </w:rPr>
        <w:t>大学の国際化促進フォーラム</w:t>
      </w:r>
      <w:r w:rsidRPr="00D53C26">
        <w:rPr>
          <w:rFonts w:ascii="ＭＳ 明朝" w:eastAsia="ＭＳ 明朝" w:hAnsi="ＭＳ 明朝" w:cs="ＭＳ 明朝" w:hint="eastAsia"/>
          <w:kern w:val="0"/>
          <w:szCs w:val="21"/>
        </w:rPr>
        <w:t>事業による支援を受けない場合でも、自費での参加</w:t>
      </w:r>
      <w:r w:rsidR="003D3511" w:rsidRPr="00D53C26">
        <w:rPr>
          <w:rFonts w:ascii="ＭＳ 明朝" w:eastAsia="ＭＳ 明朝" w:hAnsi="ＭＳ 明朝" w:cs="ＭＳ 明朝" w:hint="eastAsia"/>
          <w:kern w:val="0"/>
          <w:szCs w:val="21"/>
        </w:rPr>
        <w:t>は</w:t>
      </w:r>
      <w:r w:rsidRPr="00D53C26">
        <w:rPr>
          <w:rFonts w:ascii="ＭＳ 明朝" w:eastAsia="ＭＳ 明朝" w:hAnsi="ＭＳ 明朝" w:cs="ＭＳ 明朝" w:hint="eastAsia"/>
          <w:kern w:val="0"/>
          <w:szCs w:val="21"/>
        </w:rPr>
        <w:t>可能。</w:t>
      </w:r>
    </w:p>
    <w:p w14:paraId="214BA69B" w14:textId="52AE4045" w:rsidR="00827250" w:rsidRDefault="00827250" w:rsidP="00543BA3">
      <w:pPr>
        <w:autoSpaceDE w:val="0"/>
        <w:autoSpaceDN w:val="0"/>
        <w:adjustRightInd w:val="0"/>
        <w:jc w:val="left"/>
        <w:rPr>
          <w:rFonts w:ascii="ＭＳ 明朝" w:eastAsia="ＭＳ 明朝" w:hAnsi="ＭＳ 明朝" w:cs="ＭＳ 明朝"/>
          <w:kern w:val="0"/>
          <w:szCs w:val="21"/>
        </w:rPr>
      </w:pPr>
    </w:p>
    <w:p w14:paraId="01E470E9" w14:textId="77777777" w:rsidR="00CF3C6D" w:rsidRPr="00D53C26" w:rsidRDefault="00CF3C6D" w:rsidP="00543BA3">
      <w:pPr>
        <w:autoSpaceDE w:val="0"/>
        <w:autoSpaceDN w:val="0"/>
        <w:adjustRightInd w:val="0"/>
        <w:jc w:val="left"/>
        <w:rPr>
          <w:rFonts w:ascii="ＭＳ 明朝" w:eastAsia="ＭＳ 明朝" w:hAnsi="ＭＳ 明朝" w:cs="ＭＳ 明朝" w:hint="eastAsia"/>
          <w:kern w:val="0"/>
          <w:szCs w:val="21"/>
        </w:rPr>
      </w:pPr>
    </w:p>
    <w:p w14:paraId="2A12B217" w14:textId="77777777" w:rsidR="00E35F9A" w:rsidRPr="00D53C26" w:rsidRDefault="00E35F9A" w:rsidP="00E35F9A">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lastRenderedPageBreak/>
        <w:t>９　応募方法</w:t>
      </w:r>
      <w:r w:rsidRPr="00D53C26">
        <w:rPr>
          <w:rFonts w:ascii="ＭＳ 明朝" w:eastAsia="ＭＳ 明朝" w:hAnsi="ＭＳ 明朝" w:cs="ＭＳ ゴシック"/>
          <w:b/>
          <w:kern w:val="0"/>
          <w:szCs w:val="21"/>
        </w:rPr>
        <w:t xml:space="preserve"> </w:t>
      </w:r>
    </w:p>
    <w:p w14:paraId="2A46EB55" w14:textId="5E750403" w:rsidR="00E35F9A" w:rsidRPr="00D53C26" w:rsidRDefault="00E35F9A" w:rsidP="00E35F9A">
      <w:pPr>
        <w:autoSpaceDE w:val="0"/>
        <w:autoSpaceDN w:val="0"/>
        <w:adjustRightInd w:val="0"/>
        <w:ind w:leftChars="200" w:left="387"/>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応募者は出願期限までに次に掲げる書類を</w:t>
      </w:r>
      <w:r w:rsidRPr="00D53C26">
        <w:rPr>
          <w:rFonts w:ascii="ＭＳ 明朝" w:eastAsia="ＭＳ 明朝" w:hAnsi="ＭＳ 明朝" w:cs="ＭＳ ゴシック" w:hint="eastAsia"/>
          <w:kern w:val="0"/>
          <w:szCs w:val="21"/>
        </w:rPr>
        <w:t>グローバル教育支援機構開発室に</w:t>
      </w:r>
      <w:r w:rsidRPr="00D53C26">
        <w:rPr>
          <w:rFonts w:ascii="ＭＳ 明朝" w:eastAsia="ＭＳ 明朝" w:hAnsi="ＭＳ 明朝" w:cs="ＭＳ 明朝" w:hint="eastAsia"/>
          <w:kern w:val="0"/>
          <w:szCs w:val="21"/>
        </w:rPr>
        <w:t>提出</w:t>
      </w:r>
      <w:r w:rsidR="002E381D" w:rsidRPr="00D53C26">
        <w:rPr>
          <w:rFonts w:ascii="ＭＳ 明朝" w:eastAsia="ＭＳ 明朝" w:hAnsi="ＭＳ 明朝" w:cs="ＭＳ 明朝" w:hint="eastAsia"/>
          <w:kern w:val="0"/>
          <w:szCs w:val="21"/>
        </w:rPr>
        <w:t>してください</w:t>
      </w:r>
      <w:r w:rsidRPr="00D53C26">
        <w:rPr>
          <w:rFonts w:ascii="ＭＳ 明朝" w:eastAsia="ＭＳ 明朝" w:hAnsi="ＭＳ 明朝" w:cs="ＭＳ 明朝" w:hint="eastAsia"/>
          <w:kern w:val="0"/>
          <w:szCs w:val="21"/>
        </w:rPr>
        <w:t>。応募に必要な全ての様式は</w:t>
      </w:r>
      <w:r w:rsidR="00F909FC" w:rsidRPr="00D53C26">
        <w:rPr>
          <w:rFonts w:ascii="ＭＳ 明朝" w:eastAsia="ＭＳ 明朝" w:hAnsi="ＭＳ 明朝" w:cs="ＭＳ 明朝" w:hint="eastAsia"/>
          <w:kern w:val="0"/>
          <w:szCs w:val="21"/>
        </w:rPr>
        <w:t>以下</w:t>
      </w:r>
      <w:r w:rsidRPr="00D53C26">
        <w:rPr>
          <w:rFonts w:ascii="ＭＳ 明朝" w:eastAsia="ＭＳ 明朝" w:hAnsi="ＭＳ 明朝" w:cs="ＭＳ 明朝" w:hint="eastAsia"/>
          <w:kern w:val="0"/>
          <w:szCs w:val="21"/>
        </w:rPr>
        <w:t>ウェブページからダウンロードしてください。</w:t>
      </w:r>
    </w:p>
    <w:p w14:paraId="7DBEE096" w14:textId="77777777" w:rsidR="00E35F9A" w:rsidRPr="00D53C26" w:rsidRDefault="00E35F9A" w:rsidP="00E35F9A">
      <w:pPr>
        <w:autoSpaceDE w:val="0"/>
        <w:autoSpaceDN w:val="0"/>
        <w:adjustRightInd w:val="0"/>
        <w:ind w:leftChars="200" w:left="387"/>
        <w:jc w:val="left"/>
        <w:rPr>
          <w:rFonts w:ascii="Century" w:eastAsia="ＭＳ 明朝" w:hAnsi="Century" w:cs="ＭＳ 明朝"/>
          <w:kern w:val="0"/>
          <w:szCs w:val="21"/>
          <w:u w:val="single"/>
        </w:rPr>
      </w:pPr>
      <w:r w:rsidRPr="00D53C26">
        <w:rPr>
          <w:rFonts w:ascii="Century" w:eastAsia="ＭＳ 明朝" w:hAnsi="Century" w:cs="ＭＳ 明朝"/>
          <w:kern w:val="0"/>
          <w:szCs w:val="21"/>
        </w:rPr>
        <w:t xml:space="preserve">Web page: </w:t>
      </w:r>
      <w:hyperlink r:id="rId8" w:history="1">
        <w:r w:rsidRPr="00D53C26">
          <w:rPr>
            <w:rStyle w:val="af1"/>
            <w:rFonts w:ascii="Century" w:eastAsia="ＭＳ 明朝" w:hAnsi="Century" w:cs="ＭＳ 明朝"/>
            <w:color w:val="auto"/>
            <w:kern w:val="0"/>
            <w:szCs w:val="21"/>
          </w:rPr>
          <w:t>https://ged.skr.u-ryukyu.ac.jp/sekaten/news/</w:t>
        </w:r>
      </w:hyperlink>
    </w:p>
    <w:p w14:paraId="1EBAC9FD" w14:textId="77777777" w:rsidR="00E35F9A" w:rsidRPr="00D53C26" w:rsidRDefault="00E35F9A" w:rsidP="00E35F9A">
      <w:pPr>
        <w:autoSpaceDE w:val="0"/>
        <w:autoSpaceDN w:val="0"/>
        <w:adjustRightInd w:val="0"/>
        <w:ind w:firstLineChars="202" w:firstLine="390"/>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（１）提出書類</w:t>
      </w:r>
    </w:p>
    <w:p w14:paraId="7EE3AD2C" w14:textId="0B3B52EF" w:rsidR="00E35F9A" w:rsidRPr="00D53C26" w:rsidRDefault="00E35F9A" w:rsidP="00E35F9A">
      <w:pPr>
        <w:autoSpaceDE w:val="0"/>
        <w:autoSpaceDN w:val="0"/>
        <w:adjustRightInd w:val="0"/>
        <w:ind w:firstLineChars="501" w:firstLine="968"/>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①応募申込書　※</w:t>
      </w:r>
      <w:r w:rsidRPr="00D53C26">
        <w:rPr>
          <w:rFonts w:ascii="Century" w:eastAsia="ＭＳ 明朝" w:hAnsi="Century" w:cs="ＭＳ 明朝"/>
          <w:kern w:val="0"/>
          <w:szCs w:val="21"/>
        </w:rPr>
        <w:t>Word</w:t>
      </w:r>
      <w:r w:rsidRPr="00D53C26">
        <w:rPr>
          <w:rFonts w:ascii="ＭＳ 明朝" w:eastAsia="ＭＳ 明朝" w:hAnsi="ＭＳ 明朝" w:cs="ＭＳ 明朝" w:hint="eastAsia"/>
          <w:kern w:val="0"/>
          <w:szCs w:val="21"/>
        </w:rPr>
        <w:t>データ形式で作成・提出すること。</w:t>
      </w:r>
    </w:p>
    <w:p w14:paraId="7F776F03" w14:textId="354A117E" w:rsidR="00E35F9A" w:rsidRPr="00D53C26" w:rsidRDefault="00E35F9A" w:rsidP="00E35F9A">
      <w:pPr>
        <w:autoSpaceDE w:val="0"/>
        <w:autoSpaceDN w:val="0"/>
        <w:adjustRightInd w:val="0"/>
        <w:ind w:leftChars="501" w:left="1161" w:hangingChars="100" w:hanging="193"/>
        <w:jc w:val="left"/>
        <w:rPr>
          <w:rFonts w:ascii="ＭＳ 明朝" w:eastAsia="ＭＳ 明朝" w:hAnsi="ＭＳ 明朝" w:cs="ＭＳ ゴシック"/>
          <w:kern w:val="0"/>
          <w:szCs w:val="21"/>
        </w:rPr>
      </w:pPr>
      <w:r w:rsidRPr="00D53C26">
        <w:rPr>
          <w:rFonts w:ascii="ＭＳ 明朝" w:eastAsia="ＭＳ 明朝" w:hAnsi="ＭＳ 明朝" w:cs="ＭＳ 明朝" w:hint="eastAsia"/>
          <w:kern w:val="0"/>
          <w:szCs w:val="21"/>
        </w:rPr>
        <w:t>②新型コロナウイルス感染症の影響下における琉球</w:t>
      </w:r>
      <w:r w:rsidR="004E1BEA" w:rsidRPr="00D53C26">
        <w:rPr>
          <w:rFonts w:ascii="ＭＳ 明朝" w:eastAsia="ＭＳ 明朝" w:hAnsi="ＭＳ 明朝" w:cs="ＭＳ 明朝" w:hint="eastAsia"/>
          <w:kern w:val="0"/>
          <w:szCs w:val="21"/>
        </w:rPr>
        <w:t>大学の国際化</w:t>
      </w:r>
      <w:r w:rsidR="00C67D8C" w:rsidRPr="00D53C26">
        <w:rPr>
          <w:rFonts w:ascii="ＭＳ 明朝" w:eastAsia="ＭＳ 明朝" w:hAnsi="ＭＳ 明朝" w:cs="ＭＳ 明朝" w:hint="eastAsia"/>
          <w:kern w:val="0"/>
          <w:szCs w:val="21"/>
        </w:rPr>
        <w:t>促進</w:t>
      </w:r>
      <w:r w:rsidR="004E1BEA" w:rsidRPr="00D53C26">
        <w:rPr>
          <w:rFonts w:ascii="ＭＳ 明朝" w:eastAsia="ＭＳ 明朝" w:hAnsi="ＭＳ 明朝" w:cs="ＭＳ 明朝" w:hint="eastAsia"/>
          <w:kern w:val="0"/>
          <w:szCs w:val="21"/>
        </w:rPr>
        <w:t>フォーラム学生交流事業</w:t>
      </w:r>
      <w:r w:rsidRPr="00D53C26">
        <w:rPr>
          <w:rFonts w:ascii="ＭＳ 明朝" w:eastAsia="ＭＳ 明朝" w:hAnsi="ＭＳ 明朝" w:cs="ＭＳ 明朝" w:hint="eastAsia"/>
          <w:kern w:val="0"/>
          <w:szCs w:val="21"/>
        </w:rPr>
        <w:t>についての誓約書兼同意書　※紙媒体で提出</w:t>
      </w:r>
    </w:p>
    <w:p w14:paraId="23EAB403" w14:textId="5A75640F" w:rsidR="00E35F9A" w:rsidRPr="00D53C26" w:rsidRDefault="00E35F9A" w:rsidP="00E35F9A">
      <w:pPr>
        <w:autoSpaceDE w:val="0"/>
        <w:autoSpaceDN w:val="0"/>
        <w:adjustRightInd w:val="0"/>
        <w:ind w:firstLineChars="501" w:firstLine="968"/>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③直近の成績表（GPAの記載があるもの。教務情報システムにログインの</w:t>
      </w:r>
      <w:r w:rsidR="00C67D8C" w:rsidRPr="00D53C26">
        <w:rPr>
          <w:rFonts w:ascii="ＭＳ 明朝" w:eastAsia="ＭＳ 明朝" w:hAnsi="ＭＳ 明朝" w:cs="ＭＳ 明朝" w:hint="eastAsia"/>
          <w:kern w:val="0"/>
          <w:szCs w:val="21"/>
        </w:rPr>
        <w:t>上</w:t>
      </w:r>
      <w:r w:rsidRPr="00D53C26">
        <w:rPr>
          <w:rFonts w:ascii="ＭＳ 明朝" w:eastAsia="ＭＳ 明朝" w:hAnsi="ＭＳ 明朝" w:cs="ＭＳ 明朝" w:hint="eastAsia"/>
          <w:kern w:val="0"/>
          <w:szCs w:val="21"/>
        </w:rPr>
        <w:t>ダウン</w:t>
      </w:r>
    </w:p>
    <w:p w14:paraId="7E089C8B" w14:textId="56BA8A3E" w:rsidR="00E35F9A" w:rsidRPr="00D53C26" w:rsidRDefault="00E35F9A" w:rsidP="00E35F9A">
      <w:pPr>
        <w:autoSpaceDE w:val="0"/>
        <w:autoSpaceDN w:val="0"/>
        <w:adjustRightInd w:val="0"/>
        <w:ind w:firstLineChars="601" w:firstLine="116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ロードしPDF形式のデータで提出</w:t>
      </w:r>
      <w:r w:rsidR="00075DFE" w:rsidRPr="00D53C26">
        <w:rPr>
          <w:rFonts w:ascii="ＭＳ 明朝" w:eastAsia="ＭＳ 明朝" w:hAnsi="ＭＳ 明朝" w:cs="ＭＳ 明朝" w:hint="eastAsia"/>
          <w:kern w:val="0"/>
          <w:szCs w:val="21"/>
        </w:rPr>
        <w:t>すること。</w:t>
      </w:r>
      <w:r w:rsidRPr="00D53C26">
        <w:rPr>
          <w:rFonts w:ascii="ＭＳ 明朝" w:eastAsia="ＭＳ 明朝" w:hAnsi="ＭＳ 明朝" w:cs="ＭＳ 明朝" w:hint="eastAsia"/>
          <w:kern w:val="0"/>
          <w:szCs w:val="21"/>
        </w:rPr>
        <w:t>）</w:t>
      </w:r>
    </w:p>
    <w:p w14:paraId="11AD28D7" w14:textId="77777777" w:rsidR="00E35F9A" w:rsidRPr="00D53C26" w:rsidRDefault="00E35F9A" w:rsidP="00E35F9A">
      <w:pPr>
        <w:autoSpaceDE w:val="0"/>
        <w:autoSpaceDN w:val="0"/>
        <w:adjustRightInd w:val="0"/>
        <w:jc w:val="left"/>
        <w:rPr>
          <w:rFonts w:ascii="ＭＳ 明朝" w:eastAsia="ＭＳ 明朝" w:hAnsi="ＭＳ 明朝" w:cs="ＭＳ ゴシック"/>
          <w:kern w:val="0"/>
          <w:szCs w:val="21"/>
        </w:rPr>
      </w:pPr>
      <w:r w:rsidRPr="00D53C26">
        <w:rPr>
          <w:rFonts w:ascii="ＭＳ 明朝" w:eastAsia="ＭＳ 明朝" w:hAnsi="ＭＳ 明朝" w:cs="ＭＳ ゴシック" w:hint="eastAsia"/>
          <w:kern w:val="0"/>
          <w:szCs w:val="21"/>
        </w:rPr>
        <w:t xml:space="preserve">　　（２）提出期限</w:t>
      </w:r>
    </w:p>
    <w:p w14:paraId="3B04826B" w14:textId="772EDC40" w:rsidR="00E35F9A" w:rsidRPr="00D53C26" w:rsidRDefault="00E35F9A" w:rsidP="00E35F9A">
      <w:pPr>
        <w:autoSpaceDE w:val="0"/>
        <w:autoSpaceDN w:val="0"/>
        <w:adjustRightInd w:val="0"/>
        <w:ind w:firstLineChars="501" w:firstLine="968"/>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２０２２年</w:t>
      </w:r>
      <w:r w:rsidR="004E1BEA" w:rsidRPr="00D53C26">
        <w:rPr>
          <w:rFonts w:ascii="ＭＳ 明朝" w:eastAsia="ＭＳ 明朝" w:hAnsi="ＭＳ 明朝" w:cs="ＭＳ 明朝" w:hint="eastAsia"/>
          <w:kern w:val="0"/>
          <w:szCs w:val="21"/>
        </w:rPr>
        <w:t>１２</w:t>
      </w:r>
      <w:r w:rsidRPr="00D53C26">
        <w:rPr>
          <w:rFonts w:ascii="ＭＳ 明朝" w:eastAsia="ＭＳ 明朝" w:hAnsi="ＭＳ 明朝" w:cs="ＭＳ 明朝" w:hint="eastAsia"/>
          <w:kern w:val="0"/>
          <w:szCs w:val="21"/>
        </w:rPr>
        <w:t>月</w:t>
      </w:r>
      <w:r w:rsidR="00EB7F56" w:rsidRPr="00D53C26">
        <w:rPr>
          <w:rFonts w:ascii="ＭＳ 明朝" w:eastAsia="ＭＳ 明朝" w:hAnsi="ＭＳ 明朝" w:cs="ＭＳ 明朝" w:hint="eastAsia"/>
          <w:kern w:val="0"/>
          <w:szCs w:val="21"/>
        </w:rPr>
        <w:t>２１</w:t>
      </w:r>
      <w:r w:rsidRPr="00D53C26">
        <w:rPr>
          <w:rFonts w:ascii="ＭＳ 明朝" w:eastAsia="ＭＳ 明朝" w:hAnsi="ＭＳ 明朝" w:cs="ＭＳ 明朝" w:hint="eastAsia"/>
          <w:kern w:val="0"/>
          <w:szCs w:val="21"/>
        </w:rPr>
        <w:t>日（</w:t>
      </w:r>
      <w:r w:rsidR="00EB7F56" w:rsidRPr="00D53C26">
        <w:rPr>
          <w:rFonts w:ascii="ＭＳ 明朝" w:eastAsia="ＭＳ 明朝" w:hAnsi="ＭＳ 明朝" w:cs="ＭＳ 明朝" w:hint="eastAsia"/>
          <w:kern w:val="0"/>
          <w:szCs w:val="21"/>
        </w:rPr>
        <w:t>水</w:t>
      </w:r>
      <w:r w:rsidRPr="00D53C26">
        <w:rPr>
          <w:rFonts w:ascii="ＭＳ 明朝" w:eastAsia="ＭＳ 明朝" w:hAnsi="ＭＳ 明朝" w:cs="ＭＳ 明朝" w:hint="eastAsia"/>
          <w:kern w:val="0"/>
          <w:szCs w:val="21"/>
        </w:rPr>
        <w:t>）まで</w:t>
      </w:r>
    </w:p>
    <w:p w14:paraId="370C1332" w14:textId="77777777" w:rsidR="00E35F9A" w:rsidRPr="00D53C26" w:rsidRDefault="00E35F9A" w:rsidP="00E35F9A">
      <w:pPr>
        <w:autoSpaceDE w:val="0"/>
        <w:autoSpaceDN w:val="0"/>
        <w:adjustRightInd w:val="0"/>
        <w:ind w:firstLineChars="202" w:firstLine="390"/>
        <w:jc w:val="left"/>
        <w:rPr>
          <w:rFonts w:ascii="ＭＳ 明朝" w:eastAsia="ＭＳ 明朝" w:hAnsi="ＭＳ 明朝" w:cs="ＭＳ ゴシック"/>
          <w:kern w:val="0"/>
          <w:szCs w:val="21"/>
        </w:rPr>
      </w:pPr>
      <w:r w:rsidRPr="00D53C26">
        <w:rPr>
          <w:rFonts w:ascii="ＭＳ 明朝" w:eastAsia="ＭＳ 明朝" w:hAnsi="ＭＳ 明朝" w:cs="ＭＳ ゴシック" w:hint="eastAsia"/>
          <w:kern w:val="0"/>
          <w:szCs w:val="21"/>
        </w:rPr>
        <w:t>（３）提出先</w:t>
      </w:r>
    </w:p>
    <w:p w14:paraId="65493436" w14:textId="7EF8795F" w:rsidR="00E35F9A" w:rsidRPr="00D53C26" w:rsidRDefault="00E35F9A" w:rsidP="00E35F9A">
      <w:pPr>
        <w:ind w:firstLineChars="502" w:firstLine="970"/>
        <w:rPr>
          <w:rFonts w:ascii="ＭＳ 明朝" w:eastAsia="ＭＳ 明朝" w:hAnsi="ＭＳ 明朝" w:cs="ＭＳ ゴシック"/>
          <w:kern w:val="0"/>
          <w:szCs w:val="21"/>
        </w:rPr>
      </w:pPr>
      <w:r w:rsidRPr="00D53C26">
        <w:rPr>
          <w:rFonts w:ascii="ＭＳ 明朝" w:eastAsia="ＭＳ 明朝" w:hAnsi="ＭＳ 明朝" w:cs="ＭＳ ゴシック" w:hint="eastAsia"/>
          <w:kern w:val="0"/>
          <w:szCs w:val="21"/>
        </w:rPr>
        <w:t>・①、③はデータ形式でメールに添付し提出</w:t>
      </w:r>
    </w:p>
    <w:p w14:paraId="4464EDA8" w14:textId="77777777" w:rsidR="00E35F9A" w:rsidRPr="00D53C26" w:rsidRDefault="00E35F9A" w:rsidP="00E35F9A">
      <w:pPr>
        <w:ind w:firstLineChars="502" w:firstLine="970"/>
        <w:rPr>
          <w:rFonts w:ascii="ＭＳ 明朝" w:eastAsia="ＭＳ 明朝" w:hAnsi="ＭＳ 明朝" w:cs="ＭＳ ゴシック"/>
          <w:kern w:val="0"/>
          <w:szCs w:val="21"/>
        </w:rPr>
      </w:pPr>
      <w:r w:rsidRPr="00D53C26">
        <w:rPr>
          <w:rFonts w:ascii="ＭＳ 明朝" w:eastAsia="ＭＳ 明朝" w:hAnsi="ＭＳ 明朝" w:cs="ＭＳ ゴシック" w:hint="eastAsia"/>
          <w:kern w:val="0"/>
          <w:szCs w:val="21"/>
        </w:rPr>
        <w:t>・②は紙媒体で原本をグローバル教育支援機構開発室に提出</w:t>
      </w:r>
    </w:p>
    <w:p w14:paraId="6EFE3167" w14:textId="77777777" w:rsidR="00E35F9A" w:rsidRPr="00D53C26" w:rsidRDefault="00E35F9A" w:rsidP="00E35F9A">
      <w:pPr>
        <w:ind w:firstLineChars="502" w:firstLine="970"/>
        <w:rPr>
          <w:rFonts w:ascii="ＭＳ 明朝" w:eastAsia="ＭＳ 明朝" w:hAnsi="ＭＳ 明朝" w:cs="ＭＳ ゴシック"/>
          <w:kern w:val="0"/>
          <w:szCs w:val="21"/>
        </w:rPr>
      </w:pPr>
    </w:p>
    <w:p w14:paraId="75FC6474" w14:textId="77777777" w:rsidR="004E1BEA" w:rsidRPr="00D53C26" w:rsidRDefault="00E35F9A" w:rsidP="00E35F9A">
      <w:pPr>
        <w:ind w:firstLineChars="502" w:firstLine="970"/>
        <w:rPr>
          <w:rFonts w:ascii="ＭＳ 明朝" w:eastAsia="ＭＳ 明朝" w:hAnsi="ＭＳ 明朝" w:cs="ＭＳ ゴシック"/>
          <w:kern w:val="0"/>
          <w:szCs w:val="21"/>
        </w:rPr>
      </w:pPr>
      <w:r w:rsidRPr="00D53C26">
        <w:rPr>
          <w:rFonts w:ascii="ＭＳ 明朝" w:eastAsia="ＭＳ 明朝" w:hAnsi="ＭＳ 明朝" w:cs="ＭＳ ゴシック" w:hint="eastAsia"/>
          <w:kern w:val="0"/>
          <w:szCs w:val="21"/>
        </w:rPr>
        <w:t>琉球大学グローバル教育支援機構開発室</w:t>
      </w:r>
    </w:p>
    <w:p w14:paraId="28BA216C" w14:textId="44A9E6CC" w:rsidR="00E35F9A" w:rsidRPr="00D53C26" w:rsidRDefault="00E35F9A" w:rsidP="004E1BEA">
      <w:pPr>
        <w:ind w:firstLineChars="502" w:firstLine="970"/>
        <w:rPr>
          <w:rFonts w:ascii="ＭＳ 明朝" w:eastAsia="ＭＳ 明朝" w:hAnsi="ＭＳ 明朝" w:cs="ＭＳ ゴシック"/>
          <w:kern w:val="0"/>
          <w:szCs w:val="21"/>
        </w:rPr>
      </w:pPr>
      <w:r w:rsidRPr="00D53C26">
        <w:rPr>
          <w:rFonts w:ascii="ＭＳ 明朝" w:eastAsia="ＭＳ 明朝" w:hAnsi="ＭＳ 明朝" w:cs="ＭＳ ゴシック" w:hint="eastAsia"/>
          <w:kern w:val="0"/>
          <w:szCs w:val="21"/>
        </w:rPr>
        <w:t>（担当：世界展開力強化事業事務局</w:t>
      </w:r>
      <w:r w:rsidR="004E1BEA" w:rsidRPr="00D53C26">
        <w:rPr>
          <w:rFonts w:ascii="ＭＳ 明朝" w:eastAsia="ＭＳ 明朝" w:hAnsi="ＭＳ 明朝" w:cs="ＭＳ ゴシック" w:hint="eastAsia"/>
          <w:kern w:val="0"/>
          <w:szCs w:val="21"/>
        </w:rPr>
        <w:t xml:space="preserve">　セリーナ・</w:t>
      </w:r>
      <w:r w:rsidRPr="00D53C26">
        <w:rPr>
          <w:rFonts w:ascii="ＭＳ 明朝" w:eastAsia="ＭＳ 明朝" w:hAnsi="ＭＳ 明朝" w:cs="ＭＳ ゴシック" w:hint="eastAsia"/>
          <w:kern w:val="0"/>
          <w:szCs w:val="21"/>
        </w:rPr>
        <w:t>久手堅）</w:t>
      </w:r>
    </w:p>
    <w:p w14:paraId="07A10062" w14:textId="6B323E5A" w:rsidR="00E35F9A" w:rsidRPr="00D53C26" w:rsidRDefault="00E35F9A" w:rsidP="00E35F9A">
      <w:pPr>
        <w:ind w:firstLineChars="502" w:firstLine="970"/>
        <w:rPr>
          <w:rFonts w:ascii="ＭＳ 明朝" w:eastAsia="ＭＳ 明朝" w:hAnsi="ＭＳ 明朝" w:cs="ＭＳ ゴシック"/>
          <w:kern w:val="0"/>
          <w:szCs w:val="21"/>
          <w:lang w:eastAsia="zh-TW"/>
        </w:rPr>
      </w:pPr>
      <w:r w:rsidRPr="00D53C26">
        <w:rPr>
          <w:rFonts w:ascii="ＭＳ 明朝" w:eastAsia="ＭＳ 明朝" w:hAnsi="ＭＳ 明朝" w:cs="ＭＳ ゴシック" w:hint="eastAsia"/>
          <w:kern w:val="0"/>
          <w:szCs w:val="21"/>
          <w:lang w:eastAsia="zh-TW"/>
        </w:rPr>
        <w:t>場所：共通教育棟１号館１階</w:t>
      </w:r>
      <w:r w:rsidR="004E1BEA" w:rsidRPr="00D53C26">
        <w:rPr>
          <w:rFonts w:ascii="ＭＳ 明朝" w:eastAsia="ＭＳ 明朝" w:hAnsi="ＭＳ 明朝" w:cs="ＭＳ ゴシック" w:hint="eastAsia"/>
          <w:kern w:val="0"/>
          <w:szCs w:val="21"/>
          <w:lang w:eastAsia="zh-TW"/>
        </w:rPr>
        <w:t>（</w:t>
      </w:r>
      <w:r w:rsidRPr="00D53C26">
        <w:rPr>
          <w:rFonts w:ascii="ＭＳ 明朝" w:eastAsia="ＭＳ 明朝" w:hAnsi="ＭＳ 明朝" w:cs="ＭＳ ゴシック" w:hint="eastAsia"/>
          <w:kern w:val="0"/>
          <w:szCs w:val="21"/>
          <w:lang w:eastAsia="zh-TW"/>
        </w:rPr>
        <w:t>教育支援課内）</w:t>
      </w:r>
    </w:p>
    <w:p w14:paraId="46986267" w14:textId="77777777" w:rsidR="00E35F9A" w:rsidRPr="00D53C26" w:rsidRDefault="00E35F9A" w:rsidP="00E35F9A">
      <w:pPr>
        <w:ind w:firstLineChars="502" w:firstLine="970"/>
        <w:rPr>
          <w:rFonts w:ascii="Century" w:eastAsia="ＭＳ 明朝" w:hAnsi="Century" w:cs="ＭＳ ゴシック"/>
          <w:kern w:val="0"/>
          <w:szCs w:val="21"/>
        </w:rPr>
      </w:pPr>
      <w:r w:rsidRPr="00D53C26">
        <w:rPr>
          <w:rFonts w:ascii="Century" w:eastAsia="ＭＳ 明朝" w:hAnsi="Century" w:cs="ＭＳ ゴシック"/>
          <w:kern w:val="0"/>
          <w:szCs w:val="21"/>
        </w:rPr>
        <w:t xml:space="preserve">Email: </w:t>
      </w:r>
      <w:hyperlink r:id="rId9" w:history="1">
        <w:r w:rsidRPr="00D53C26">
          <w:rPr>
            <w:rStyle w:val="af1"/>
            <w:rFonts w:ascii="Century" w:eastAsia="ＭＳ 明朝" w:hAnsi="Century" w:cs="ＭＳ ゴシック"/>
            <w:color w:val="auto"/>
            <w:kern w:val="0"/>
            <w:szCs w:val="21"/>
          </w:rPr>
          <w:t>r-sekaten@acs.u-ryukyu.ac.jp</w:t>
        </w:r>
      </w:hyperlink>
    </w:p>
    <w:p w14:paraId="7792AC3C" w14:textId="77777777" w:rsidR="009025B3" w:rsidRPr="00D53C26" w:rsidRDefault="009025B3" w:rsidP="009025B3">
      <w:pPr>
        <w:ind w:firstLineChars="502" w:firstLine="970"/>
        <w:rPr>
          <w:rFonts w:ascii="ＭＳ 明朝" w:eastAsia="ＭＳ 明朝" w:hAnsi="ＭＳ 明朝" w:cs="ＭＳ ゴシック"/>
          <w:kern w:val="0"/>
          <w:szCs w:val="21"/>
        </w:rPr>
      </w:pPr>
    </w:p>
    <w:p w14:paraId="073B926D" w14:textId="136D0524" w:rsidR="00806694" w:rsidRPr="00D53C26" w:rsidRDefault="00467C38" w:rsidP="00543BA3">
      <w:pPr>
        <w:autoSpaceDE w:val="0"/>
        <w:autoSpaceDN w:val="0"/>
        <w:adjustRightInd w:val="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１０</w:t>
      </w:r>
      <w:r w:rsidR="00543BA3" w:rsidRPr="00D53C26">
        <w:rPr>
          <w:rFonts w:ascii="ＭＳ 明朝" w:eastAsia="ＭＳ 明朝" w:hAnsi="ＭＳ 明朝" w:cs="ＭＳ ゴシック" w:hint="eastAsia"/>
          <w:b/>
          <w:kern w:val="0"/>
          <w:szCs w:val="21"/>
        </w:rPr>
        <w:t xml:space="preserve">　選考方法</w:t>
      </w:r>
      <w:r w:rsidR="00543BA3" w:rsidRPr="00D53C26">
        <w:rPr>
          <w:rFonts w:ascii="ＭＳ 明朝" w:eastAsia="ＭＳ 明朝" w:hAnsi="ＭＳ 明朝" w:cs="ＭＳ ゴシック"/>
          <w:b/>
          <w:kern w:val="0"/>
          <w:szCs w:val="21"/>
        </w:rPr>
        <w:t xml:space="preserve"> </w:t>
      </w:r>
    </w:p>
    <w:p w14:paraId="5A389C62" w14:textId="0474FCC0" w:rsidR="00543BA3" w:rsidRPr="00D53C26" w:rsidRDefault="00543BA3" w:rsidP="00D91B1C">
      <w:pPr>
        <w:autoSpaceDE w:val="0"/>
        <w:autoSpaceDN w:val="0"/>
        <w:adjustRightInd w:val="0"/>
        <w:ind w:leftChars="202" w:left="390"/>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派遣候補者の選考は、提出期限までに必要書類を提出した者について、</w:t>
      </w:r>
      <w:r w:rsidR="00892A17" w:rsidRPr="00D53C26">
        <w:rPr>
          <w:rFonts w:ascii="ＭＳ 明朝" w:eastAsia="ＭＳ 明朝" w:hAnsi="ＭＳ 明朝" w:cs="ＭＳ 明朝" w:hint="eastAsia"/>
          <w:kern w:val="0"/>
          <w:szCs w:val="21"/>
        </w:rPr>
        <w:t>琉球大学グローバル教育支援機構</w:t>
      </w:r>
      <w:r w:rsidR="009025B3" w:rsidRPr="00D53C26">
        <w:rPr>
          <w:rFonts w:ascii="ＭＳ 明朝" w:eastAsia="ＭＳ 明朝" w:hAnsi="ＭＳ 明朝" w:cs="ＭＳ 明朝" w:hint="eastAsia"/>
          <w:kern w:val="0"/>
          <w:szCs w:val="21"/>
        </w:rPr>
        <w:t>世界展開力強化事業運営委員会</w:t>
      </w:r>
      <w:r w:rsidRPr="00D53C26">
        <w:rPr>
          <w:rFonts w:ascii="ＭＳ 明朝" w:eastAsia="ＭＳ 明朝" w:hAnsi="ＭＳ 明朝" w:cs="ＭＳ 明朝" w:hint="eastAsia"/>
          <w:kern w:val="0"/>
          <w:szCs w:val="21"/>
        </w:rPr>
        <w:t>において書面審査を行</w:t>
      </w:r>
      <w:r w:rsidR="002E381D" w:rsidRPr="00D53C26">
        <w:rPr>
          <w:rFonts w:ascii="ＭＳ 明朝" w:eastAsia="ＭＳ 明朝" w:hAnsi="ＭＳ 明朝" w:cs="ＭＳ 明朝" w:hint="eastAsia"/>
          <w:kern w:val="0"/>
          <w:szCs w:val="21"/>
        </w:rPr>
        <w:t>います</w:t>
      </w:r>
      <w:r w:rsidRPr="00D53C26">
        <w:rPr>
          <w:rFonts w:ascii="ＭＳ 明朝" w:eastAsia="ＭＳ 明朝" w:hAnsi="ＭＳ 明朝" w:cs="ＭＳ 明朝" w:hint="eastAsia"/>
          <w:kern w:val="0"/>
          <w:szCs w:val="21"/>
        </w:rPr>
        <w:t>。また、必要に応じて面接審査を行う場合があ</w:t>
      </w:r>
      <w:r w:rsidR="002E381D" w:rsidRPr="00D53C26">
        <w:rPr>
          <w:rFonts w:ascii="ＭＳ 明朝" w:eastAsia="ＭＳ 明朝" w:hAnsi="ＭＳ 明朝" w:cs="ＭＳ 明朝" w:hint="eastAsia"/>
          <w:kern w:val="0"/>
          <w:szCs w:val="21"/>
        </w:rPr>
        <w:t>ります</w:t>
      </w:r>
      <w:r w:rsidRPr="00D53C26">
        <w:rPr>
          <w:rFonts w:ascii="ＭＳ 明朝" w:eastAsia="ＭＳ 明朝" w:hAnsi="ＭＳ 明朝" w:cs="ＭＳ 明朝" w:hint="eastAsia"/>
          <w:kern w:val="0"/>
          <w:szCs w:val="21"/>
        </w:rPr>
        <w:t>。</w:t>
      </w:r>
    </w:p>
    <w:p w14:paraId="48D448B2" w14:textId="77777777" w:rsidR="00543BA3" w:rsidRPr="00D53C26" w:rsidRDefault="00543BA3" w:rsidP="00543BA3">
      <w:pPr>
        <w:autoSpaceDE w:val="0"/>
        <w:autoSpaceDN w:val="0"/>
        <w:adjustRightInd w:val="0"/>
        <w:jc w:val="left"/>
        <w:rPr>
          <w:rFonts w:ascii="ＭＳ 明朝" w:eastAsia="ＭＳ 明朝" w:hAnsi="ＭＳ 明朝" w:cs="ＭＳ ゴシック"/>
          <w:kern w:val="0"/>
          <w:szCs w:val="21"/>
        </w:rPr>
      </w:pPr>
    </w:p>
    <w:p w14:paraId="12F5C07D" w14:textId="57351562" w:rsidR="00543BA3" w:rsidRPr="00D53C26" w:rsidRDefault="00543BA3" w:rsidP="00806694">
      <w:pPr>
        <w:autoSpaceDE w:val="0"/>
        <w:autoSpaceDN w:val="0"/>
        <w:adjustRightInd w:val="0"/>
        <w:ind w:leftChars="-67" w:left="-129"/>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１</w:t>
      </w:r>
      <w:r w:rsidR="00340E80" w:rsidRPr="00D53C26">
        <w:rPr>
          <w:rFonts w:ascii="ＭＳ 明朝" w:eastAsia="ＭＳ 明朝" w:hAnsi="ＭＳ 明朝" w:cs="ＭＳ ゴシック" w:hint="eastAsia"/>
          <w:b/>
          <w:kern w:val="0"/>
          <w:szCs w:val="21"/>
        </w:rPr>
        <w:t>１</w:t>
      </w:r>
      <w:r w:rsidRPr="00D53C26">
        <w:rPr>
          <w:rFonts w:ascii="ＭＳ 明朝" w:eastAsia="ＭＳ 明朝" w:hAnsi="ＭＳ 明朝" w:cs="ＭＳ ゴシック" w:hint="eastAsia"/>
          <w:b/>
          <w:kern w:val="0"/>
          <w:szCs w:val="21"/>
        </w:rPr>
        <w:t xml:space="preserve">　面接日時</w:t>
      </w:r>
      <w:r w:rsidRPr="00D53C26">
        <w:rPr>
          <w:rFonts w:ascii="ＭＳ 明朝" w:eastAsia="ＭＳ 明朝" w:hAnsi="ＭＳ 明朝" w:cs="ＭＳ ゴシック"/>
          <w:b/>
          <w:kern w:val="0"/>
          <w:szCs w:val="21"/>
        </w:rPr>
        <w:t xml:space="preserve"> </w:t>
      </w:r>
    </w:p>
    <w:p w14:paraId="78E63D7E" w14:textId="2388B982" w:rsidR="00543BA3" w:rsidRPr="00D53C26" w:rsidRDefault="00543BA3" w:rsidP="00D91B1C">
      <w:pPr>
        <w:autoSpaceDE w:val="0"/>
        <w:autoSpaceDN w:val="0"/>
        <w:adjustRightInd w:val="0"/>
        <w:ind w:leftChars="202" w:left="390"/>
        <w:jc w:val="left"/>
        <w:rPr>
          <w:rFonts w:ascii="ＭＳ 明朝" w:eastAsia="ＭＳ 明朝" w:hAnsi="ＭＳ 明朝" w:cs="ＭＳ ゴシック"/>
          <w:kern w:val="0"/>
          <w:szCs w:val="21"/>
        </w:rPr>
      </w:pPr>
      <w:r w:rsidRPr="00D53C26">
        <w:rPr>
          <w:rFonts w:ascii="ＭＳ 明朝" w:eastAsia="ＭＳ 明朝" w:hAnsi="ＭＳ 明朝" w:cs="ＭＳ 明朝" w:hint="eastAsia"/>
          <w:kern w:val="0"/>
          <w:szCs w:val="21"/>
        </w:rPr>
        <w:t>面接を実施する場合、グローバル教育支援機構開発室から応募者に個別で通知</w:t>
      </w:r>
      <w:r w:rsidR="00E36FBA" w:rsidRPr="00D53C26">
        <w:rPr>
          <w:rFonts w:ascii="ＭＳ 明朝" w:eastAsia="ＭＳ 明朝" w:hAnsi="ＭＳ 明朝" w:cs="ＭＳ 明朝" w:hint="eastAsia"/>
          <w:kern w:val="0"/>
          <w:szCs w:val="21"/>
        </w:rPr>
        <w:t>します</w:t>
      </w:r>
      <w:r w:rsidRPr="00D53C26">
        <w:rPr>
          <w:rFonts w:ascii="ＭＳ 明朝" w:eastAsia="ＭＳ 明朝" w:hAnsi="ＭＳ 明朝" w:cs="ＭＳ 明朝" w:hint="eastAsia"/>
          <w:kern w:val="0"/>
          <w:szCs w:val="21"/>
        </w:rPr>
        <w:t>。</w:t>
      </w:r>
      <w:r w:rsidRPr="00D53C26">
        <w:rPr>
          <w:rFonts w:ascii="ＭＳ 明朝" w:eastAsia="ＭＳ 明朝" w:hAnsi="ＭＳ 明朝" w:cs="ＭＳ 明朝"/>
          <w:kern w:val="0"/>
          <w:szCs w:val="21"/>
        </w:rPr>
        <w:t xml:space="preserve"> </w:t>
      </w:r>
    </w:p>
    <w:p w14:paraId="33D212EB" w14:textId="77777777" w:rsidR="00543BA3" w:rsidRPr="00D53C26" w:rsidRDefault="00543BA3" w:rsidP="00543BA3">
      <w:pPr>
        <w:autoSpaceDE w:val="0"/>
        <w:autoSpaceDN w:val="0"/>
        <w:adjustRightInd w:val="0"/>
        <w:jc w:val="left"/>
        <w:rPr>
          <w:rFonts w:ascii="ＭＳ 明朝" w:eastAsia="ＭＳ 明朝" w:hAnsi="ＭＳ 明朝" w:cs="ＭＳ ゴシック"/>
          <w:kern w:val="0"/>
          <w:szCs w:val="21"/>
        </w:rPr>
      </w:pPr>
    </w:p>
    <w:p w14:paraId="1D2C9CDC" w14:textId="362D011E" w:rsidR="00543BA3" w:rsidRPr="00D53C26" w:rsidRDefault="00543BA3" w:rsidP="00D91B1C">
      <w:pPr>
        <w:autoSpaceDE w:val="0"/>
        <w:autoSpaceDN w:val="0"/>
        <w:adjustRightInd w:val="0"/>
        <w:ind w:leftChars="-67" w:left="1" w:hangingChars="67" w:hanging="13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１</w:t>
      </w:r>
      <w:r w:rsidR="00340E80" w:rsidRPr="00D53C26">
        <w:rPr>
          <w:rFonts w:ascii="ＭＳ 明朝" w:eastAsia="ＭＳ 明朝" w:hAnsi="ＭＳ 明朝" w:cs="ＭＳ ゴシック" w:hint="eastAsia"/>
          <w:b/>
          <w:kern w:val="0"/>
          <w:szCs w:val="21"/>
        </w:rPr>
        <w:t>２</w:t>
      </w:r>
      <w:r w:rsidRPr="00D53C26">
        <w:rPr>
          <w:rFonts w:ascii="ＭＳ 明朝" w:eastAsia="ＭＳ 明朝" w:hAnsi="ＭＳ 明朝" w:cs="ＭＳ ゴシック" w:hint="eastAsia"/>
          <w:b/>
          <w:kern w:val="0"/>
          <w:szCs w:val="21"/>
        </w:rPr>
        <w:t xml:space="preserve">　選考結果の通知</w:t>
      </w:r>
      <w:r w:rsidRPr="00D53C26">
        <w:rPr>
          <w:rFonts w:ascii="ＭＳ 明朝" w:eastAsia="ＭＳ 明朝" w:hAnsi="ＭＳ 明朝" w:cs="ＭＳ ゴシック"/>
          <w:b/>
          <w:kern w:val="0"/>
          <w:szCs w:val="21"/>
        </w:rPr>
        <w:t xml:space="preserve"> </w:t>
      </w:r>
    </w:p>
    <w:p w14:paraId="538A7571" w14:textId="7075B34C" w:rsidR="00543BA3" w:rsidRPr="00D53C26" w:rsidRDefault="003D7E33" w:rsidP="00D91B1C">
      <w:pPr>
        <w:autoSpaceDE w:val="0"/>
        <w:autoSpaceDN w:val="0"/>
        <w:adjustRightInd w:val="0"/>
        <w:ind w:leftChars="202" w:left="390"/>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２０</w:t>
      </w:r>
      <w:r w:rsidR="00AB129A" w:rsidRPr="00D53C26">
        <w:rPr>
          <w:rFonts w:ascii="ＭＳ 明朝" w:eastAsia="ＭＳ 明朝" w:hAnsi="ＭＳ 明朝" w:cs="ＭＳ 明朝" w:hint="eastAsia"/>
          <w:kern w:val="0"/>
          <w:szCs w:val="21"/>
        </w:rPr>
        <w:t>２</w:t>
      </w:r>
      <w:r w:rsidR="00EB7F56" w:rsidRPr="00D53C26">
        <w:rPr>
          <w:rFonts w:ascii="ＭＳ 明朝" w:eastAsia="ＭＳ 明朝" w:hAnsi="ＭＳ 明朝" w:cs="ＭＳ 明朝" w:hint="eastAsia"/>
          <w:kern w:val="0"/>
          <w:szCs w:val="21"/>
        </w:rPr>
        <w:t>３</w:t>
      </w:r>
      <w:r w:rsidR="00543BA3" w:rsidRPr="00D53C26">
        <w:rPr>
          <w:rFonts w:ascii="ＭＳ 明朝" w:eastAsia="ＭＳ 明朝" w:hAnsi="ＭＳ 明朝" w:cs="ＭＳ 明朝" w:hint="eastAsia"/>
          <w:kern w:val="0"/>
          <w:szCs w:val="21"/>
        </w:rPr>
        <w:t>年</w:t>
      </w:r>
      <w:r w:rsidR="004E1BEA" w:rsidRPr="00D53C26">
        <w:rPr>
          <w:rFonts w:ascii="ＭＳ 明朝" w:eastAsia="ＭＳ 明朝" w:hAnsi="ＭＳ 明朝" w:cs="ＭＳ 明朝" w:hint="eastAsia"/>
          <w:kern w:val="0"/>
          <w:szCs w:val="21"/>
        </w:rPr>
        <w:t>１</w:t>
      </w:r>
      <w:r w:rsidR="00543BA3" w:rsidRPr="00D53C26">
        <w:rPr>
          <w:rFonts w:ascii="ＭＳ 明朝" w:eastAsia="ＭＳ 明朝" w:hAnsi="ＭＳ 明朝" w:cs="ＭＳ 明朝" w:hint="eastAsia"/>
          <w:kern w:val="0"/>
          <w:szCs w:val="21"/>
        </w:rPr>
        <w:t>月予定</w:t>
      </w:r>
    </w:p>
    <w:p w14:paraId="01C861DF" w14:textId="624C55EA" w:rsidR="00543BA3" w:rsidRPr="00D53C26" w:rsidRDefault="00543BA3" w:rsidP="00D91B1C">
      <w:pPr>
        <w:autoSpaceDE w:val="0"/>
        <w:autoSpaceDN w:val="0"/>
        <w:adjustRightInd w:val="0"/>
        <w:ind w:leftChars="202" w:left="651" w:hangingChars="135" w:hanging="261"/>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※選考結果については、</w:t>
      </w:r>
      <w:r w:rsidR="000D0CA1" w:rsidRPr="00D53C26">
        <w:rPr>
          <w:rFonts w:ascii="ＭＳ 明朝" w:eastAsia="ＭＳ 明朝" w:hAnsi="ＭＳ 明朝" w:cs="ＭＳ 明朝" w:hint="eastAsia"/>
          <w:kern w:val="0"/>
          <w:szCs w:val="21"/>
        </w:rPr>
        <w:t>グローバル教育支援機構開発室から応募者に個別で通知</w:t>
      </w:r>
      <w:r w:rsidR="00D37196" w:rsidRPr="00D53C26">
        <w:rPr>
          <w:rFonts w:ascii="ＭＳ 明朝" w:eastAsia="ＭＳ 明朝" w:hAnsi="ＭＳ 明朝" w:cs="ＭＳ 明朝" w:hint="eastAsia"/>
          <w:kern w:val="0"/>
          <w:szCs w:val="21"/>
        </w:rPr>
        <w:t>します</w:t>
      </w:r>
      <w:r w:rsidRPr="00D53C26">
        <w:rPr>
          <w:rFonts w:ascii="ＭＳ 明朝" w:eastAsia="ＭＳ 明朝" w:hAnsi="ＭＳ 明朝" w:cs="ＭＳ 明朝" w:hint="eastAsia"/>
          <w:kern w:val="0"/>
          <w:szCs w:val="21"/>
        </w:rPr>
        <w:t>。採否の決定は、書類審査及び面接審査の結果を踏まえた総合的な判断に基づくものであり、採否結果以外（不採用になった理由等）は公表し</w:t>
      </w:r>
      <w:r w:rsidR="00D37196" w:rsidRPr="00D53C26">
        <w:rPr>
          <w:rFonts w:ascii="ＭＳ 明朝" w:eastAsia="ＭＳ 明朝" w:hAnsi="ＭＳ 明朝" w:cs="ＭＳ 明朝" w:hint="eastAsia"/>
          <w:kern w:val="0"/>
          <w:szCs w:val="21"/>
        </w:rPr>
        <w:t>ません</w:t>
      </w:r>
      <w:r w:rsidRPr="00D53C26">
        <w:rPr>
          <w:rFonts w:ascii="ＭＳ 明朝" w:eastAsia="ＭＳ 明朝" w:hAnsi="ＭＳ 明朝" w:cs="ＭＳ 明朝" w:hint="eastAsia"/>
          <w:kern w:val="0"/>
          <w:szCs w:val="21"/>
        </w:rPr>
        <w:t>。</w:t>
      </w:r>
      <w:r w:rsidRPr="00D53C26">
        <w:rPr>
          <w:rFonts w:ascii="ＭＳ 明朝" w:eastAsia="ＭＳ 明朝" w:hAnsi="ＭＳ 明朝" w:cs="ＭＳ 明朝"/>
          <w:kern w:val="0"/>
          <w:szCs w:val="21"/>
        </w:rPr>
        <w:t xml:space="preserve"> </w:t>
      </w:r>
    </w:p>
    <w:p w14:paraId="7F5F581D" w14:textId="24CF47E4" w:rsidR="00543BA3" w:rsidRPr="00D53C26" w:rsidRDefault="00543BA3" w:rsidP="00543BA3">
      <w:pPr>
        <w:autoSpaceDE w:val="0"/>
        <w:autoSpaceDN w:val="0"/>
        <w:adjustRightInd w:val="0"/>
        <w:jc w:val="left"/>
        <w:rPr>
          <w:rFonts w:ascii="ＭＳ 明朝" w:eastAsia="ＭＳ 明朝" w:hAnsi="ＭＳ 明朝" w:cs="ＭＳ ゴシック"/>
          <w:kern w:val="0"/>
          <w:szCs w:val="21"/>
        </w:rPr>
      </w:pPr>
    </w:p>
    <w:p w14:paraId="07C441E8" w14:textId="29834D29" w:rsidR="00543BA3" w:rsidRPr="00D53C26" w:rsidRDefault="00543BA3" w:rsidP="00D91B1C">
      <w:pPr>
        <w:autoSpaceDE w:val="0"/>
        <w:autoSpaceDN w:val="0"/>
        <w:adjustRightInd w:val="0"/>
        <w:ind w:leftChars="-67" w:left="1" w:hangingChars="67" w:hanging="130"/>
        <w:jc w:val="left"/>
        <w:rPr>
          <w:rFonts w:ascii="ＭＳ 明朝" w:eastAsia="ＭＳ 明朝" w:hAnsi="ＭＳ 明朝" w:cs="ＭＳ ゴシック"/>
          <w:b/>
          <w:kern w:val="0"/>
          <w:szCs w:val="21"/>
        </w:rPr>
      </w:pPr>
      <w:r w:rsidRPr="00D53C26">
        <w:rPr>
          <w:rFonts w:ascii="ＭＳ 明朝" w:eastAsia="ＭＳ 明朝" w:hAnsi="ＭＳ 明朝" w:cs="ＭＳ ゴシック" w:hint="eastAsia"/>
          <w:b/>
          <w:kern w:val="0"/>
          <w:szCs w:val="21"/>
        </w:rPr>
        <w:t>１</w:t>
      </w:r>
      <w:r w:rsidR="00340E80" w:rsidRPr="00D53C26">
        <w:rPr>
          <w:rFonts w:ascii="ＭＳ 明朝" w:eastAsia="ＭＳ 明朝" w:hAnsi="ＭＳ 明朝" w:cs="ＭＳ ゴシック" w:hint="eastAsia"/>
          <w:b/>
          <w:kern w:val="0"/>
          <w:szCs w:val="21"/>
        </w:rPr>
        <w:t>３</w:t>
      </w:r>
      <w:r w:rsidRPr="00D53C26">
        <w:rPr>
          <w:rFonts w:ascii="ＭＳ 明朝" w:eastAsia="ＭＳ 明朝" w:hAnsi="ＭＳ 明朝" w:cs="ＭＳ ゴシック" w:hint="eastAsia"/>
          <w:b/>
          <w:kern w:val="0"/>
          <w:szCs w:val="21"/>
        </w:rPr>
        <w:t xml:space="preserve">　</w:t>
      </w:r>
      <w:r w:rsidR="00407018" w:rsidRPr="00D53C26">
        <w:rPr>
          <w:rFonts w:ascii="ＭＳ 明朝" w:eastAsia="ＭＳ 明朝" w:hAnsi="ＭＳ 明朝" w:cs="ＭＳ ゴシック" w:hint="eastAsia"/>
          <w:b/>
          <w:kern w:val="0"/>
          <w:szCs w:val="21"/>
        </w:rPr>
        <w:t>派遣決定</w:t>
      </w:r>
      <w:r w:rsidRPr="00D53C26">
        <w:rPr>
          <w:rFonts w:ascii="ＭＳ 明朝" w:eastAsia="ＭＳ 明朝" w:hAnsi="ＭＳ 明朝" w:cs="ＭＳ ゴシック" w:hint="eastAsia"/>
          <w:b/>
          <w:kern w:val="0"/>
          <w:szCs w:val="21"/>
        </w:rPr>
        <w:t>後の流れ及び留意事項について</w:t>
      </w:r>
      <w:r w:rsidRPr="00D53C26">
        <w:rPr>
          <w:rFonts w:ascii="ＭＳ 明朝" w:eastAsia="ＭＳ 明朝" w:hAnsi="ＭＳ 明朝" w:cs="ＭＳ ゴシック"/>
          <w:b/>
          <w:kern w:val="0"/>
          <w:szCs w:val="21"/>
        </w:rPr>
        <w:t xml:space="preserve"> </w:t>
      </w:r>
    </w:p>
    <w:p w14:paraId="0F2124F2" w14:textId="0801EE18" w:rsidR="00543BA3" w:rsidRPr="00D53C26" w:rsidRDefault="00543BA3" w:rsidP="00D91B1C">
      <w:pPr>
        <w:autoSpaceDE w:val="0"/>
        <w:autoSpaceDN w:val="0"/>
        <w:adjustRightInd w:val="0"/>
        <w:ind w:leftChars="203" w:left="914"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（１）学内選考に合格し、プログラムへの参加が決定した場合、</w:t>
      </w:r>
      <w:r w:rsidR="00976978" w:rsidRPr="00D53C26">
        <w:rPr>
          <w:rFonts w:ascii="ＭＳ 明朝" w:eastAsia="ＭＳ 明朝" w:hAnsi="ＭＳ 明朝" w:cs="ＭＳ 明朝" w:hint="eastAsia"/>
          <w:kern w:val="0"/>
          <w:szCs w:val="21"/>
        </w:rPr>
        <w:t>２０</w:t>
      </w:r>
      <w:r w:rsidR="00407018" w:rsidRPr="00D53C26">
        <w:rPr>
          <w:rFonts w:ascii="ＭＳ 明朝" w:eastAsia="ＭＳ 明朝" w:hAnsi="ＭＳ 明朝" w:cs="ＭＳ 明朝" w:hint="eastAsia"/>
          <w:kern w:val="0"/>
          <w:szCs w:val="21"/>
        </w:rPr>
        <w:t>２</w:t>
      </w:r>
      <w:r w:rsidR="004E1BEA" w:rsidRPr="00D53C26">
        <w:rPr>
          <w:rFonts w:ascii="ＭＳ 明朝" w:eastAsia="ＭＳ 明朝" w:hAnsi="ＭＳ 明朝" w:cs="ＭＳ 明朝" w:hint="eastAsia"/>
          <w:kern w:val="0"/>
          <w:szCs w:val="21"/>
        </w:rPr>
        <w:t>３</w:t>
      </w:r>
      <w:r w:rsidRPr="00D53C26">
        <w:rPr>
          <w:rFonts w:ascii="ＭＳ 明朝" w:eastAsia="ＭＳ 明朝" w:hAnsi="ＭＳ 明朝" w:cs="ＭＳ 明朝" w:hint="eastAsia"/>
          <w:kern w:val="0"/>
          <w:szCs w:val="21"/>
        </w:rPr>
        <w:t>年</w:t>
      </w:r>
      <w:r w:rsidR="004E1BEA" w:rsidRPr="00D53C26">
        <w:rPr>
          <w:rFonts w:ascii="ＭＳ 明朝" w:eastAsia="ＭＳ 明朝" w:hAnsi="ＭＳ 明朝" w:cs="ＭＳ 明朝" w:hint="eastAsia"/>
          <w:kern w:val="0"/>
          <w:szCs w:val="21"/>
        </w:rPr>
        <w:t>２</w:t>
      </w:r>
      <w:r w:rsidRPr="00D53C26">
        <w:rPr>
          <w:rFonts w:ascii="ＭＳ 明朝" w:eastAsia="ＭＳ 明朝" w:hAnsi="ＭＳ 明朝" w:cs="ＭＳ 明朝" w:hint="eastAsia"/>
          <w:kern w:val="0"/>
          <w:szCs w:val="21"/>
        </w:rPr>
        <w:t>月</w:t>
      </w:r>
      <w:r w:rsidR="004E1BEA" w:rsidRPr="00D53C26">
        <w:rPr>
          <w:rFonts w:ascii="ＭＳ 明朝" w:eastAsia="ＭＳ 明朝" w:hAnsi="ＭＳ 明朝" w:cs="ＭＳ 明朝" w:hint="eastAsia"/>
          <w:kern w:val="0"/>
          <w:szCs w:val="21"/>
        </w:rPr>
        <w:t>上旬に行う</w:t>
      </w:r>
      <w:r w:rsidRPr="00D53C26">
        <w:rPr>
          <w:rFonts w:ascii="ＭＳ 明朝" w:eastAsia="ＭＳ 明朝" w:hAnsi="ＭＳ 明朝" w:cs="ＭＳ 明朝" w:hint="eastAsia"/>
          <w:kern w:val="0"/>
          <w:szCs w:val="21"/>
        </w:rPr>
        <w:t>事前研修に参加すること。</w:t>
      </w:r>
    </w:p>
    <w:p w14:paraId="7653DF2F" w14:textId="0DF63201" w:rsidR="00E65620" w:rsidRPr="00D53C26" w:rsidRDefault="00543BA3" w:rsidP="004E1BEA">
      <w:pPr>
        <w:autoSpaceDE w:val="0"/>
        <w:autoSpaceDN w:val="0"/>
        <w:adjustRightInd w:val="0"/>
        <w:ind w:leftChars="203" w:left="914" w:hangingChars="270" w:hanging="522"/>
        <w:jc w:val="left"/>
        <w:rPr>
          <w:rFonts w:ascii="ＭＳ 明朝" w:eastAsia="ＭＳ 明朝" w:hAnsi="ＭＳ 明朝" w:cs="ＭＳ 明朝"/>
          <w:kern w:val="0"/>
          <w:szCs w:val="21"/>
        </w:rPr>
      </w:pPr>
      <w:r w:rsidRPr="00D53C26">
        <w:rPr>
          <w:rFonts w:ascii="ＭＳ 明朝" w:eastAsia="ＭＳ 明朝" w:hAnsi="ＭＳ 明朝" w:cs="ＭＳ 明朝" w:hint="eastAsia"/>
          <w:kern w:val="0"/>
          <w:szCs w:val="21"/>
        </w:rPr>
        <w:t>（２）派遣が決定した学生は、派遣期間全日分の</w:t>
      </w:r>
      <w:r w:rsidR="004E1BEA" w:rsidRPr="00D53C26">
        <w:rPr>
          <w:rFonts w:ascii="ＭＳ 明朝" w:eastAsia="ＭＳ 明朝" w:hAnsi="ＭＳ 明朝" w:cs="ＭＳ 明朝" w:hint="eastAsia"/>
          <w:kern w:val="0"/>
          <w:szCs w:val="21"/>
        </w:rPr>
        <w:t>国内</w:t>
      </w:r>
      <w:r w:rsidRPr="00D53C26">
        <w:rPr>
          <w:rFonts w:ascii="ＭＳ 明朝" w:eastAsia="ＭＳ 明朝" w:hAnsi="ＭＳ 明朝" w:cs="ＭＳ 明朝" w:hint="eastAsia"/>
          <w:kern w:val="0"/>
          <w:szCs w:val="21"/>
        </w:rPr>
        <w:t>旅行損害保険</w:t>
      </w:r>
      <w:r w:rsidR="00407018" w:rsidRPr="00D53C26">
        <w:rPr>
          <w:rFonts w:ascii="ＭＳ 明朝" w:eastAsia="ＭＳ 明朝" w:hAnsi="ＭＳ 明朝" w:cs="ＭＳ 明朝" w:hint="eastAsia"/>
          <w:kern w:val="0"/>
          <w:szCs w:val="21"/>
        </w:rPr>
        <w:t>（※医療保険とは別）</w:t>
      </w:r>
      <w:r w:rsidRPr="00D53C26">
        <w:rPr>
          <w:rFonts w:ascii="ＭＳ 明朝" w:eastAsia="ＭＳ 明朝" w:hAnsi="ＭＳ 明朝" w:cs="ＭＳ 明朝" w:hint="eastAsia"/>
          <w:kern w:val="0"/>
          <w:szCs w:val="21"/>
        </w:rPr>
        <w:t>に加入すること。</w:t>
      </w:r>
    </w:p>
    <w:p w14:paraId="68D8F3D3" w14:textId="77777777" w:rsidR="00B42F69" w:rsidRPr="00D53C26" w:rsidRDefault="00B42F69" w:rsidP="00543BA3">
      <w:pPr>
        <w:rPr>
          <w:rFonts w:ascii="ＭＳ 明朝" w:eastAsia="ＭＳ 明朝" w:hAnsi="ＭＳ 明朝" w:cs="ＭＳ 明朝"/>
          <w:kern w:val="0"/>
          <w:szCs w:val="21"/>
        </w:rPr>
      </w:pPr>
    </w:p>
    <w:p w14:paraId="660ED97D" w14:textId="16A8BFF4" w:rsidR="00543BA3" w:rsidRPr="00D53C26" w:rsidRDefault="00543BA3" w:rsidP="00D91B1C">
      <w:pPr>
        <w:ind w:leftChars="-67" w:left="-129"/>
        <w:rPr>
          <w:rFonts w:ascii="ＭＳ 明朝" w:eastAsia="ＭＳ 明朝" w:hAnsi="ＭＳ 明朝" w:cs="ＭＳ 明朝"/>
          <w:b/>
          <w:kern w:val="0"/>
          <w:szCs w:val="21"/>
        </w:rPr>
      </w:pPr>
      <w:r w:rsidRPr="00D53C26">
        <w:rPr>
          <w:rFonts w:ascii="ＭＳ 明朝" w:eastAsia="ＭＳ 明朝" w:hAnsi="ＭＳ 明朝" w:cs="ＭＳ 明朝" w:hint="eastAsia"/>
          <w:b/>
          <w:kern w:val="0"/>
          <w:szCs w:val="21"/>
        </w:rPr>
        <w:t>１</w:t>
      </w:r>
      <w:r w:rsidR="00340E80" w:rsidRPr="00D53C26">
        <w:rPr>
          <w:rFonts w:ascii="ＭＳ 明朝" w:eastAsia="ＭＳ 明朝" w:hAnsi="ＭＳ 明朝" w:cs="ＭＳ 明朝" w:hint="eastAsia"/>
          <w:b/>
          <w:kern w:val="0"/>
          <w:szCs w:val="21"/>
        </w:rPr>
        <w:t>４</w:t>
      </w:r>
      <w:r w:rsidRPr="00D53C26">
        <w:rPr>
          <w:rFonts w:ascii="ＭＳ 明朝" w:eastAsia="ＭＳ 明朝" w:hAnsi="ＭＳ 明朝" w:cs="ＭＳ 明朝" w:hint="eastAsia"/>
          <w:b/>
          <w:kern w:val="0"/>
          <w:szCs w:val="21"/>
        </w:rPr>
        <w:t xml:space="preserve">　問合せ先</w:t>
      </w:r>
    </w:p>
    <w:p w14:paraId="62BA8991" w14:textId="17731B6A" w:rsidR="00543BA3" w:rsidRPr="00D53C26" w:rsidRDefault="00543BA3" w:rsidP="00D91B1C">
      <w:pPr>
        <w:ind w:firstLineChars="202" w:firstLine="390"/>
        <w:rPr>
          <w:rFonts w:ascii="ＭＳ 明朝" w:eastAsia="ＭＳ 明朝" w:hAnsi="ＭＳ 明朝" w:cs="ＭＳ ゴシック"/>
          <w:kern w:val="0"/>
          <w:szCs w:val="21"/>
        </w:rPr>
      </w:pPr>
      <w:r w:rsidRPr="00D53C26">
        <w:rPr>
          <w:rFonts w:ascii="ＭＳ 明朝" w:eastAsia="ＭＳ 明朝" w:hAnsi="ＭＳ 明朝" w:cs="ＭＳ ゴシック" w:hint="eastAsia"/>
          <w:kern w:val="0"/>
          <w:szCs w:val="21"/>
        </w:rPr>
        <w:t>グローバル教育支援機構開発室（担当：</w:t>
      </w:r>
      <w:r w:rsidR="004E1BEA" w:rsidRPr="00D53C26">
        <w:rPr>
          <w:rFonts w:ascii="ＭＳ 明朝" w:eastAsia="ＭＳ 明朝" w:hAnsi="ＭＳ 明朝" w:cs="ＭＳ ゴシック" w:hint="eastAsia"/>
          <w:kern w:val="0"/>
          <w:szCs w:val="21"/>
        </w:rPr>
        <w:t>セリーナ・</w:t>
      </w:r>
      <w:r w:rsidRPr="00D53C26">
        <w:rPr>
          <w:rFonts w:ascii="ＭＳ 明朝" w:eastAsia="ＭＳ 明朝" w:hAnsi="ＭＳ 明朝" w:cs="ＭＳ ゴシック" w:hint="eastAsia"/>
          <w:kern w:val="0"/>
          <w:szCs w:val="21"/>
        </w:rPr>
        <w:t>久手堅）</w:t>
      </w:r>
    </w:p>
    <w:p w14:paraId="293C74DE" w14:textId="77777777" w:rsidR="00543BA3" w:rsidRPr="00D53C26" w:rsidRDefault="00543BA3" w:rsidP="00D91B1C">
      <w:pPr>
        <w:ind w:firstLineChars="202" w:firstLine="390"/>
        <w:rPr>
          <w:rFonts w:ascii="Century" w:eastAsia="ＭＳ 明朝" w:hAnsi="Century" w:cs="ＭＳ ゴシック"/>
          <w:kern w:val="0"/>
          <w:szCs w:val="21"/>
        </w:rPr>
      </w:pPr>
      <w:r w:rsidRPr="00D53C26">
        <w:rPr>
          <w:rFonts w:ascii="Century" w:eastAsia="ＭＳ 明朝" w:hAnsi="Century" w:cs="ＭＳ ゴシック"/>
          <w:kern w:val="0"/>
          <w:szCs w:val="21"/>
        </w:rPr>
        <w:t>TEL</w:t>
      </w:r>
      <w:r w:rsidRPr="00D53C26">
        <w:rPr>
          <w:rFonts w:ascii="Century" w:eastAsia="ＭＳ 明朝" w:hAnsi="Century" w:cs="ＭＳ ゴシック" w:hint="eastAsia"/>
          <w:kern w:val="0"/>
          <w:szCs w:val="21"/>
        </w:rPr>
        <w:t>：</w:t>
      </w:r>
      <w:r w:rsidRPr="00D53C26">
        <w:rPr>
          <w:rFonts w:ascii="Century" w:eastAsia="ＭＳ 明朝" w:hAnsi="Century" w:cs="ＭＳ ゴシック"/>
          <w:kern w:val="0"/>
          <w:szCs w:val="21"/>
        </w:rPr>
        <w:t>098-895-8092</w:t>
      </w:r>
    </w:p>
    <w:p w14:paraId="0F5C1F6D" w14:textId="7E4485B2" w:rsidR="00543BA3" w:rsidRPr="00D53C26" w:rsidRDefault="00543BA3" w:rsidP="00D91B1C">
      <w:pPr>
        <w:ind w:firstLineChars="202" w:firstLine="390"/>
        <w:rPr>
          <w:rFonts w:ascii="Century" w:eastAsia="ＭＳ 明朝" w:hAnsi="Century" w:cs="ＭＳ ゴシック"/>
          <w:kern w:val="0"/>
          <w:szCs w:val="21"/>
        </w:rPr>
      </w:pPr>
      <w:r w:rsidRPr="00D53C26">
        <w:rPr>
          <w:rFonts w:ascii="Century" w:eastAsia="ＭＳ 明朝" w:hAnsi="Century" w:cs="ＭＳ ゴシック"/>
          <w:kern w:val="0"/>
          <w:szCs w:val="21"/>
        </w:rPr>
        <w:t>E-mai</w:t>
      </w:r>
      <w:r w:rsidR="00284B0C" w:rsidRPr="00D53C26">
        <w:rPr>
          <w:rFonts w:ascii="Century" w:eastAsia="ＭＳ 明朝" w:hAnsi="Century" w:cs="ＭＳ ゴシック" w:hint="eastAsia"/>
          <w:kern w:val="0"/>
          <w:szCs w:val="21"/>
        </w:rPr>
        <w:t>l</w:t>
      </w:r>
      <w:r w:rsidR="00284B0C" w:rsidRPr="00D53C26">
        <w:rPr>
          <w:rFonts w:ascii="Century" w:eastAsia="ＭＳ 明朝" w:hAnsi="Century" w:cs="ＭＳ ゴシック" w:hint="eastAsia"/>
          <w:kern w:val="0"/>
          <w:szCs w:val="21"/>
        </w:rPr>
        <w:t>：</w:t>
      </w:r>
      <w:r w:rsidR="00284B0C" w:rsidRPr="00D53C26">
        <w:rPr>
          <w:rFonts w:ascii="Century" w:eastAsia="ＭＳ 明朝" w:hAnsi="Century" w:cs="ＭＳ ゴシック"/>
          <w:kern w:val="0"/>
          <w:szCs w:val="21"/>
        </w:rPr>
        <w:t>r-sekaten@acs.u-ryukyu.ac.jp</w:t>
      </w:r>
    </w:p>
    <w:p w14:paraId="7521804F" w14:textId="35B9EF4E" w:rsidR="000C6D69" w:rsidRPr="00D53C26" w:rsidRDefault="00543BA3" w:rsidP="000C6D69">
      <w:pPr>
        <w:ind w:firstLineChars="202" w:firstLine="390"/>
        <w:rPr>
          <w:rFonts w:ascii="Century" w:hAnsi="Century"/>
        </w:rPr>
      </w:pPr>
      <w:r w:rsidRPr="00D53C26">
        <w:rPr>
          <w:rFonts w:ascii="Century" w:eastAsia="ＭＳ 明朝" w:hAnsi="Century" w:cs="ＭＳ ゴシック"/>
          <w:kern w:val="0"/>
          <w:szCs w:val="21"/>
        </w:rPr>
        <w:t>Web</w:t>
      </w:r>
      <w:r w:rsidRPr="00D53C26">
        <w:rPr>
          <w:rFonts w:ascii="Century" w:eastAsia="ＭＳ 明朝" w:hAnsi="Century" w:cs="ＭＳ ゴシック" w:hint="eastAsia"/>
          <w:kern w:val="0"/>
          <w:szCs w:val="21"/>
        </w:rPr>
        <w:t>ページ：</w:t>
      </w:r>
      <w:hyperlink r:id="rId10" w:history="1">
        <w:r w:rsidR="000C6D69" w:rsidRPr="00D53C26">
          <w:rPr>
            <w:rStyle w:val="af1"/>
            <w:rFonts w:ascii="Century" w:hAnsi="Century"/>
            <w:color w:val="auto"/>
          </w:rPr>
          <w:t>https://ged.skr.u-ryukyu.ac.jp/sekaten/</w:t>
        </w:r>
      </w:hyperlink>
    </w:p>
    <w:p w14:paraId="58709125" w14:textId="35EF5D0B" w:rsidR="00A804E8" w:rsidRPr="00D53C26" w:rsidRDefault="00A804E8" w:rsidP="00367BB6">
      <w:pPr>
        <w:ind w:firstLineChars="202" w:firstLine="390"/>
        <w:rPr>
          <w:rFonts w:ascii="ＭＳ 明朝" w:eastAsia="ＭＳ 明朝" w:hAnsi="ＭＳ 明朝" w:cs="Times New Roman"/>
          <w:szCs w:val="21"/>
        </w:rPr>
      </w:pPr>
    </w:p>
    <w:sectPr w:rsidR="00A804E8" w:rsidRPr="00D53C26" w:rsidSect="00EA4302">
      <w:footerReference w:type="default" r:id="rId11"/>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708B" w14:textId="77777777" w:rsidR="00602F71" w:rsidRDefault="00602F71" w:rsidP="00D91B1C">
      <w:r>
        <w:separator/>
      </w:r>
    </w:p>
  </w:endnote>
  <w:endnote w:type="continuationSeparator" w:id="0">
    <w:p w14:paraId="67E67DAF" w14:textId="77777777" w:rsidR="00602F71" w:rsidRDefault="00602F71" w:rsidP="00D9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16053"/>
      <w:docPartObj>
        <w:docPartGallery w:val="Page Numbers (Bottom of Page)"/>
        <w:docPartUnique/>
      </w:docPartObj>
    </w:sdtPr>
    <w:sdtEndPr/>
    <w:sdtContent>
      <w:p w14:paraId="3A1FC6F9" w14:textId="77777777" w:rsidR="00A804E8" w:rsidRDefault="00A804E8">
        <w:pPr>
          <w:pStyle w:val="ac"/>
          <w:jc w:val="center"/>
        </w:pPr>
        <w:r>
          <w:fldChar w:fldCharType="begin"/>
        </w:r>
        <w:r>
          <w:instrText>PAGE   \* MERGEFORMAT</w:instrText>
        </w:r>
        <w:r>
          <w:fldChar w:fldCharType="separate"/>
        </w:r>
        <w:r w:rsidRPr="00932A77">
          <w:rPr>
            <w:noProof/>
            <w:lang w:val="ja-JP"/>
          </w:rPr>
          <w:t>5</w:t>
        </w:r>
        <w:r>
          <w:fldChar w:fldCharType="end"/>
        </w:r>
      </w:p>
    </w:sdtContent>
  </w:sdt>
  <w:p w14:paraId="702109AF" w14:textId="77777777" w:rsidR="00A804E8" w:rsidRDefault="00A804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FC05" w14:textId="77777777" w:rsidR="00602F71" w:rsidRDefault="00602F71" w:rsidP="00D91B1C">
      <w:r>
        <w:separator/>
      </w:r>
    </w:p>
  </w:footnote>
  <w:footnote w:type="continuationSeparator" w:id="0">
    <w:p w14:paraId="2C62C8CB" w14:textId="77777777" w:rsidR="00602F71" w:rsidRDefault="00602F71" w:rsidP="00D9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6CE"/>
    <w:multiLevelType w:val="hybridMultilevel"/>
    <w:tmpl w:val="EFA2E1CE"/>
    <w:lvl w:ilvl="0" w:tplc="3B4C3D60">
      <w:start w:val="1"/>
      <w:numFmt w:val="decimal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 w15:restartNumberingAfterBreak="0">
    <w:nsid w:val="1A6E283C"/>
    <w:multiLevelType w:val="hybridMultilevel"/>
    <w:tmpl w:val="8A06897A"/>
    <w:lvl w:ilvl="0" w:tplc="7FC404D0">
      <w:start w:val="1"/>
      <w:numFmt w:val="decimalFullWidth"/>
      <w:lvlText w:val="（%1）"/>
      <w:lvlJc w:val="left"/>
      <w:pPr>
        <w:ind w:left="1013" w:hanging="42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2" w15:restartNumberingAfterBreak="0">
    <w:nsid w:val="2B2852C9"/>
    <w:multiLevelType w:val="hybridMultilevel"/>
    <w:tmpl w:val="5DC4BFCE"/>
    <w:lvl w:ilvl="0" w:tplc="0D9C9F08">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37A85906"/>
    <w:multiLevelType w:val="hybridMultilevel"/>
    <w:tmpl w:val="A23A3814"/>
    <w:lvl w:ilvl="0" w:tplc="48C879A8">
      <w:start w:val="1"/>
      <w:numFmt w:val="decimalFullWidth"/>
      <w:lvlText w:val="（%1）"/>
      <w:lvlJc w:val="left"/>
      <w:pPr>
        <w:ind w:left="1116" w:hanging="72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4" w15:restartNumberingAfterBreak="0">
    <w:nsid w:val="3AE533F0"/>
    <w:multiLevelType w:val="hybridMultilevel"/>
    <w:tmpl w:val="00A2A542"/>
    <w:lvl w:ilvl="0" w:tplc="EB12CE26">
      <w:start w:val="1"/>
      <w:numFmt w:val="decimalFullWidth"/>
      <w:lvlText w:val="（%1）"/>
      <w:lvlJc w:val="left"/>
      <w:pPr>
        <w:ind w:left="1313" w:hanging="72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5" w15:restartNumberingAfterBreak="0">
    <w:nsid w:val="3E701FB7"/>
    <w:multiLevelType w:val="hybridMultilevel"/>
    <w:tmpl w:val="64F8D73A"/>
    <w:lvl w:ilvl="0" w:tplc="691CDD9C">
      <w:start w:val="1"/>
      <w:numFmt w:val="decimalEnclosedCircle"/>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6" w15:restartNumberingAfterBreak="0">
    <w:nsid w:val="513B043B"/>
    <w:multiLevelType w:val="hybridMultilevel"/>
    <w:tmpl w:val="2234888C"/>
    <w:lvl w:ilvl="0" w:tplc="7FC404D0">
      <w:start w:val="1"/>
      <w:numFmt w:val="decimalFullWidth"/>
      <w:lvlText w:val="（%1）"/>
      <w:lvlJc w:val="left"/>
      <w:pPr>
        <w:ind w:left="1116" w:hanging="72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7" w15:restartNumberingAfterBreak="0">
    <w:nsid w:val="536C2C47"/>
    <w:multiLevelType w:val="hybridMultilevel"/>
    <w:tmpl w:val="5D723750"/>
    <w:lvl w:ilvl="0" w:tplc="B986EC64">
      <w:start w:val="1"/>
      <w:numFmt w:val="decimal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8" w15:restartNumberingAfterBreak="0">
    <w:nsid w:val="5AFD61DD"/>
    <w:multiLevelType w:val="hybridMultilevel"/>
    <w:tmpl w:val="0C3A4D82"/>
    <w:lvl w:ilvl="0" w:tplc="BD8410C2">
      <w:start w:val="1"/>
      <w:numFmt w:val="decimalFullWidth"/>
      <w:lvlText w:val="（%1）"/>
      <w:lvlJc w:val="left"/>
      <w:pPr>
        <w:ind w:left="1119" w:hanging="720"/>
      </w:pPr>
      <w:rPr>
        <w:rFonts w:hint="default"/>
        <w:color w:val="auto"/>
      </w:rPr>
    </w:lvl>
    <w:lvl w:ilvl="1" w:tplc="D1788772">
      <w:start w:val="1"/>
      <w:numFmt w:val="decimalEnclosedCircle"/>
      <w:lvlText w:val="%2"/>
      <w:lvlJc w:val="left"/>
      <w:pPr>
        <w:ind w:left="1179" w:hanging="360"/>
      </w:pPr>
      <w:rPr>
        <w:rFonts w:hint="default"/>
      </w:r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60F565B8"/>
    <w:multiLevelType w:val="hybridMultilevel"/>
    <w:tmpl w:val="DA6CF2C2"/>
    <w:lvl w:ilvl="0" w:tplc="1FA6890A">
      <w:start w:val="1"/>
      <w:numFmt w:val="decimalFullWidth"/>
      <w:lvlText w:val="（%1）"/>
      <w:lvlJc w:val="left"/>
      <w:pPr>
        <w:ind w:left="1107" w:hanging="7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0" w15:restartNumberingAfterBreak="0">
    <w:nsid w:val="78650C91"/>
    <w:multiLevelType w:val="hybridMultilevel"/>
    <w:tmpl w:val="62FA9A3A"/>
    <w:lvl w:ilvl="0" w:tplc="5276DCB6">
      <w:start w:val="1"/>
      <w:numFmt w:val="decimalFullWidth"/>
      <w:lvlText w:val="（%1）"/>
      <w:lvlJc w:val="left"/>
      <w:pPr>
        <w:ind w:left="1120" w:hanging="720"/>
      </w:pPr>
      <w:rPr>
        <w:rFonts w:ascii="ＭＳ 明朝" w:eastAsia="ＭＳ 明朝" w:hAnsi="ＭＳ 明朝" w:cs="ＭＳ 明朝"/>
        <w:color w:val="FF000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1516993244">
    <w:abstractNumId w:val="10"/>
  </w:num>
  <w:num w:numId="2" w16cid:durableId="97340281">
    <w:abstractNumId w:val="3"/>
  </w:num>
  <w:num w:numId="3" w16cid:durableId="1945108857">
    <w:abstractNumId w:val="8"/>
  </w:num>
  <w:num w:numId="4" w16cid:durableId="297535249">
    <w:abstractNumId w:val="6"/>
  </w:num>
  <w:num w:numId="5" w16cid:durableId="693770886">
    <w:abstractNumId w:val="1"/>
  </w:num>
  <w:num w:numId="6" w16cid:durableId="750737287">
    <w:abstractNumId w:val="4"/>
  </w:num>
  <w:num w:numId="7" w16cid:durableId="1156191769">
    <w:abstractNumId w:val="5"/>
  </w:num>
  <w:num w:numId="8" w16cid:durableId="2021924875">
    <w:abstractNumId w:val="9"/>
  </w:num>
  <w:num w:numId="9" w16cid:durableId="154149213">
    <w:abstractNumId w:val="0"/>
  </w:num>
  <w:num w:numId="10" w16cid:durableId="673842791">
    <w:abstractNumId w:val="7"/>
  </w:num>
  <w:num w:numId="11" w16cid:durableId="944925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A0NTA3MDawMDUwNjZS0lEKTi0uzszPAykwqwUAKbJEJiwAAAA="/>
  </w:docVars>
  <w:rsids>
    <w:rsidRoot w:val="00543BA3"/>
    <w:rsid w:val="00000889"/>
    <w:rsid w:val="00002428"/>
    <w:rsid w:val="00004239"/>
    <w:rsid w:val="000077CC"/>
    <w:rsid w:val="000136D8"/>
    <w:rsid w:val="000335B4"/>
    <w:rsid w:val="00047ED1"/>
    <w:rsid w:val="00050014"/>
    <w:rsid w:val="00067B33"/>
    <w:rsid w:val="00071588"/>
    <w:rsid w:val="00075DFE"/>
    <w:rsid w:val="000B4345"/>
    <w:rsid w:val="000B6821"/>
    <w:rsid w:val="000C42A8"/>
    <w:rsid w:val="000C6D69"/>
    <w:rsid w:val="000D0CA1"/>
    <w:rsid w:val="000F3142"/>
    <w:rsid w:val="0010157D"/>
    <w:rsid w:val="00185130"/>
    <w:rsid w:val="001E74A3"/>
    <w:rsid w:val="00220247"/>
    <w:rsid w:val="00230A6F"/>
    <w:rsid w:val="002355B9"/>
    <w:rsid w:val="00246127"/>
    <w:rsid w:val="00246BDE"/>
    <w:rsid w:val="00254712"/>
    <w:rsid w:val="00257C7F"/>
    <w:rsid w:val="0026573B"/>
    <w:rsid w:val="00270F7B"/>
    <w:rsid w:val="00271AB9"/>
    <w:rsid w:val="002733FD"/>
    <w:rsid w:val="0027565F"/>
    <w:rsid w:val="00275F6D"/>
    <w:rsid w:val="00276918"/>
    <w:rsid w:val="002826E4"/>
    <w:rsid w:val="00284B0C"/>
    <w:rsid w:val="00292942"/>
    <w:rsid w:val="00295FF5"/>
    <w:rsid w:val="002B33E9"/>
    <w:rsid w:val="002C1A97"/>
    <w:rsid w:val="002E381D"/>
    <w:rsid w:val="00312116"/>
    <w:rsid w:val="00340E80"/>
    <w:rsid w:val="003521EA"/>
    <w:rsid w:val="00367BB6"/>
    <w:rsid w:val="003716FE"/>
    <w:rsid w:val="003A2C8E"/>
    <w:rsid w:val="003A783D"/>
    <w:rsid w:val="003B749A"/>
    <w:rsid w:val="003C6981"/>
    <w:rsid w:val="003D3511"/>
    <w:rsid w:val="003D7E33"/>
    <w:rsid w:val="003E0766"/>
    <w:rsid w:val="00407018"/>
    <w:rsid w:val="00410DF2"/>
    <w:rsid w:val="004120BB"/>
    <w:rsid w:val="00415FB4"/>
    <w:rsid w:val="00421160"/>
    <w:rsid w:val="00422DDC"/>
    <w:rsid w:val="004317E9"/>
    <w:rsid w:val="004346FD"/>
    <w:rsid w:val="004419BF"/>
    <w:rsid w:val="00455A62"/>
    <w:rsid w:val="00467C38"/>
    <w:rsid w:val="004700DC"/>
    <w:rsid w:val="00480071"/>
    <w:rsid w:val="0048278F"/>
    <w:rsid w:val="00485CC6"/>
    <w:rsid w:val="004865C4"/>
    <w:rsid w:val="00490A7A"/>
    <w:rsid w:val="00497EED"/>
    <w:rsid w:val="004A3AA3"/>
    <w:rsid w:val="004C06F9"/>
    <w:rsid w:val="004C1526"/>
    <w:rsid w:val="004E1BEA"/>
    <w:rsid w:val="004E740F"/>
    <w:rsid w:val="004F7D70"/>
    <w:rsid w:val="0050179E"/>
    <w:rsid w:val="00507D3F"/>
    <w:rsid w:val="005327BC"/>
    <w:rsid w:val="00532F7C"/>
    <w:rsid w:val="00536F05"/>
    <w:rsid w:val="00543BA3"/>
    <w:rsid w:val="00552AB4"/>
    <w:rsid w:val="005548E0"/>
    <w:rsid w:val="00565066"/>
    <w:rsid w:val="00590B00"/>
    <w:rsid w:val="005D260D"/>
    <w:rsid w:val="005D6AC1"/>
    <w:rsid w:val="005E34BE"/>
    <w:rsid w:val="005F19BC"/>
    <w:rsid w:val="00602F71"/>
    <w:rsid w:val="00611308"/>
    <w:rsid w:val="0061177F"/>
    <w:rsid w:val="0062373D"/>
    <w:rsid w:val="006309E3"/>
    <w:rsid w:val="00632A9F"/>
    <w:rsid w:val="00637B64"/>
    <w:rsid w:val="006440A0"/>
    <w:rsid w:val="0065067B"/>
    <w:rsid w:val="006709A2"/>
    <w:rsid w:val="00676E40"/>
    <w:rsid w:val="00677997"/>
    <w:rsid w:val="006C51E2"/>
    <w:rsid w:val="006D4B48"/>
    <w:rsid w:val="006E38FA"/>
    <w:rsid w:val="006E5674"/>
    <w:rsid w:val="006E5DD5"/>
    <w:rsid w:val="006F5490"/>
    <w:rsid w:val="007319BD"/>
    <w:rsid w:val="0075187A"/>
    <w:rsid w:val="007653C9"/>
    <w:rsid w:val="00766F4D"/>
    <w:rsid w:val="00776C39"/>
    <w:rsid w:val="00791439"/>
    <w:rsid w:val="007B3837"/>
    <w:rsid w:val="007B6235"/>
    <w:rsid w:val="007C00DA"/>
    <w:rsid w:val="007D7044"/>
    <w:rsid w:val="007E17F4"/>
    <w:rsid w:val="007E7052"/>
    <w:rsid w:val="007F28F1"/>
    <w:rsid w:val="007F30A5"/>
    <w:rsid w:val="00806694"/>
    <w:rsid w:val="00827250"/>
    <w:rsid w:val="008309F1"/>
    <w:rsid w:val="00835929"/>
    <w:rsid w:val="00851C06"/>
    <w:rsid w:val="00853092"/>
    <w:rsid w:val="00856E0C"/>
    <w:rsid w:val="00877826"/>
    <w:rsid w:val="00882F54"/>
    <w:rsid w:val="00892A17"/>
    <w:rsid w:val="008C294A"/>
    <w:rsid w:val="008C44E6"/>
    <w:rsid w:val="008D50BE"/>
    <w:rsid w:val="008F1FAB"/>
    <w:rsid w:val="008F2FE7"/>
    <w:rsid w:val="008F6C59"/>
    <w:rsid w:val="009025B3"/>
    <w:rsid w:val="00904A6C"/>
    <w:rsid w:val="00932A77"/>
    <w:rsid w:val="00972D30"/>
    <w:rsid w:val="00976978"/>
    <w:rsid w:val="00984F6C"/>
    <w:rsid w:val="009864A1"/>
    <w:rsid w:val="00986AE1"/>
    <w:rsid w:val="00992DAF"/>
    <w:rsid w:val="009A56AE"/>
    <w:rsid w:val="009A73C6"/>
    <w:rsid w:val="009B2D4C"/>
    <w:rsid w:val="009C0084"/>
    <w:rsid w:val="009D7F1C"/>
    <w:rsid w:val="009E19A9"/>
    <w:rsid w:val="009E2EDA"/>
    <w:rsid w:val="009F3B65"/>
    <w:rsid w:val="009F476A"/>
    <w:rsid w:val="00A03D6E"/>
    <w:rsid w:val="00A06D45"/>
    <w:rsid w:val="00A27565"/>
    <w:rsid w:val="00A419E2"/>
    <w:rsid w:val="00A467AB"/>
    <w:rsid w:val="00A47FDB"/>
    <w:rsid w:val="00A5332C"/>
    <w:rsid w:val="00A70E50"/>
    <w:rsid w:val="00A804E8"/>
    <w:rsid w:val="00A96822"/>
    <w:rsid w:val="00AB129A"/>
    <w:rsid w:val="00AB231D"/>
    <w:rsid w:val="00AF1E95"/>
    <w:rsid w:val="00B012E0"/>
    <w:rsid w:val="00B133EB"/>
    <w:rsid w:val="00B14944"/>
    <w:rsid w:val="00B22D25"/>
    <w:rsid w:val="00B232F9"/>
    <w:rsid w:val="00B279A9"/>
    <w:rsid w:val="00B37494"/>
    <w:rsid w:val="00B42F69"/>
    <w:rsid w:val="00B555ED"/>
    <w:rsid w:val="00B56A44"/>
    <w:rsid w:val="00B579F8"/>
    <w:rsid w:val="00B63E7D"/>
    <w:rsid w:val="00B64BFB"/>
    <w:rsid w:val="00BA67B9"/>
    <w:rsid w:val="00BB4B25"/>
    <w:rsid w:val="00BB6612"/>
    <w:rsid w:val="00BC64B4"/>
    <w:rsid w:val="00BD7F37"/>
    <w:rsid w:val="00BF1DC4"/>
    <w:rsid w:val="00C16B8B"/>
    <w:rsid w:val="00C309EF"/>
    <w:rsid w:val="00C42479"/>
    <w:rsid w:val="00C5397D"/>
    <w:rsid w:val="00C56049"/>
    <w:rsid w:val="00C56798"/>
    <w:rsid w:val="00C67D8C"/>
    <w:rsid w:val="00C7733A"/>
    <w:rsid w:val="00C91ECD"/>
    <w:rsid w:val="00C96E86"/>
    <w:rsid w:val="00CB0275"/>
    <w:rsid w:val="00CD21CB"/>
    <w:rsid w:val="00CF3C6D"/>
    <w:rsid w:val="00D12814"/>
    <w:rsid w:val="00D15DB6"/>
    <w:rsid w:val="00D327D9"/>
    <w:rsid w:val="00D37196"/>
    <w:rsid w:val="00D43C1D"/>
    <w:rsid w:val="00D521F5"/>
    <w:rsid w:val="00D53C26"/>
    <w:rsid w:val="00D668EF"/>
    <w:rsid w:val="00D81AE9"/>
    <w:rsid w:val="00D91B1C"/>
    <w:rsid w:val="00D958A2"/>
    <w:rsid w:val="00DB4CAF"/>
    <w:rsid w:val="00DC2DB0"/>
    <w:rsid w:val="00DD5A6D"/>
    <w:rsid w:val="00DF3C1F"/>
    <w:rsid w:val="00DF7BD7"/>
    <w:rsid w:val="00E03169"/>
    <w:rsid w:val="00E21329"/>
    <w:rsid w:val="00E22C35"/>
    <w:rsid w:val="00E2453B"/>
    <w:rsid w:val="00E27494"/>
    <w:rsid w:val="00E35BEB"/>
    <w:rsid w:val="00E35F9A"/>
    <w:rsid w:val="00E36FBA"/>
    <w:rsid w:val="00E638DE"/>
    <w:rsid w:val="00E65620"/>
    <w:rsid w:val="00EA1237"/>
    <w:rsid w:val="00EA4302"/>
    <w:rsid w:val="00EB154A"/>
    <w:rsid w:val="00EB7F56"/>
    <w:rsid w:val="00EE289E"/>
    <w:rsid w:val="00EF5DC2"/>
    <w:rsid w:val="00F01DB9"/>
    <w:rsid w:val="00F044F0"/>
    <w:rsid w:val="00F21A38"/>
    <w:rsid w:val="00F356D6"/>
    <w:rsid w:val="00F70CC4"/>
    <w:rsid w:val="00F87201"/>
    <w:rsid w:val="00F909FC"/>
    <w:rsid w:val="00FA1C21"/>
    <w:rsid w:val="00FA5844"/>
    <w:rsid w:val="00FA634A"/>
    <w:rsid w:val="00FB1D69"/>
    <w:rsid w:val="00FC6897"/>
    <w:rsid w:val="00FC6C5E"/>
    <w:rsid w:val="00FD494A"/>
    <w:rsid w:val="00FF12C1"/>
    <w:rsid w:val="00FF3F9B"/>
    <w:rsid w:val="24AB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D448D"/>
  <w15:docId w15:val="{101136C1-DC9F-4AC8-BB82-11E1325C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43BA3"/>
    <w:rPr>
      <w:sz w:val="18"/>
      <w:szCs w:val="18"/>
    </w:rPr>
  </w:style>
  <w:style w:type="paragraph" w:customStyle="1" w:styleId="1">
    <w:name w:val="コメント文字列1"/>
    <w:basedOn w:val="a"/>
    <w:next w:val="a4"/>
    <w:link w:val="a5"/>
    <w:uiPriority w:val="99"/>
    <w:semiHidden/>
    <w:unhideWhenUsed/>
    <w:rsid w:val="00543BA3"/>
    <w:pPr>
      <w:jc w:val="left"/>
    </w:pPr>
  </w:style>
  <w:style w:type="character" w:customStyle="1" w:styleId="a5">
    <w:name w:val="コメント文字列 (文字)"/>
    <w:basedOn w:val="a0"/>
    <w:link w:val="1"/>
    <w:uiPriority w:val="99"/>
    <w:semiHidden/>
    <w:rsid w:val="00543BA3"/>
  </w:style>
  <w:style w:type="paragraph" w:styleId="a4">
    <w:name w:val="annotation text"/>
    <w:basedOn w:val="a"/>
    <w:link w:val="10"/>
    <w:uiPriority w:val="99"/>
    <w:unhideWhenUsed/>
    <w:rsid w:val="00543BA3"/>
    <w:pPr>
      <w:jc w:val="left"/>
    </w:pPr>
  </w:style>
  <w:style w:type="character" w:customStyle="1" w:styleId="10">
    <w:name w:val="コメント文字列 (文字)1"/>
    <w:basedOn w:val="a0"/>
    <w:link w:val="a4"/>
    <w:uiPriority w:val="99"/>
    <w:rsid w:val="00543BA3"/>
  </w:style>
  <w:style w:type="paragraph" w:styleId="a6">
    <w:name w:val="Balloon Text"/>
    <w:basedOn w:val="a"/>
    <w:link w:val="a7"/>
    <w:uiPriority w:val="99"/>
    <w:semiHidden/>
    <w:unhideWhenUsed/>
    <w:rsid w:val="00543B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3BA3"/>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543BA3"/>
    <w:rPr>
      <w:b/>
      <w:bCs/>
    </w:rPr>
  </w:style>
  <w:style w:type="character" w:customStyle="1" w:styleId="a9">
    <w:name w:val="コメント内容 (文字)"/>
    <w:basedOn w:val="10"/>
    <w:link w:val="a8"/>
    <w:uiPriority w:val="99"/>
    <w:semiHidden/>
    <w:rsid w:val="00543BA3"/>
    <w:rPr>
      <w:b/>
      <w:bCs/>
    </w:rPr>
  </w:style>
  <w:style w:type="paragraph" w:styleId="aa">
    <w:name w:val="header"/>
    <w:basedOn w:val="a"/>
    <w:link w:val="ab"/>
    <w:uiPriority w:val="99"/>
    <w:unhideWhenUsed/>
    <w:rsid w:val="00D91B1C"/>
    <w:pPr>
      <w:tabs>
        <w:tab w:val="center" w:pos="4252"/>
        <w:tab w:val="right" w:pos="8504"/>
      </w:tabs>
      <w:snapToGrid w:val="0"/>
    </w:pPr>
  </w:style>
  <w:style w:type="character" w:customStyle="1" w:styleId="ab">
    <w:name w:val="ヘッダー (文字)"/>
    <w:basedOn w:val="a0"/>
    <w:link w:val="aa"/>
    <w:uiPriority w:val="99"/>
    <w:rsid w:val="00D91B1C"/>
  </w:style>
  <w:style w:type="paragraph" w:styleId="ac">
    <w:name w:val="footer"/>
    <w:basedOn w:val="a"/>
    <w:link w:val="ad"/>
    <w:uiPriority w:val="99"/>
    <w:unhideWhenUsed/>
    <w:rsid w:val="00D91B1C"/>
    <w:pPr>
      <w:tabs>
        <w:tab w:val="center" w:pos="4252"/>
        <w:tab w:val="right" w:pos="8504"/>
      </w:tabs>
      <w:snapToGrid w:val="0"/>
    </w:pPr>
  </w:style>
  <w:style w:type="character" w:customStyle="1" w:styleId="ad">
    <w:name w:val="フッター (文字)"/>
    <w:basedOn w:val="a0"/>
    <w:link w:val="ac"/>
    <w:uiPriority w:val="99"/>
    <w:rsid w:val="00D91B1C"/>
  </w:style>
  <w:style w:type="paragraph" w:styleId="ae">
    <w:name w:val="Date"/>
    <w:basedOn w:val="a"/>
    <w:next w:val="a"/>
    <w:link w:val="af"/>
    <w:uiPriority w:val="99"/>
    <w:semiHidden/>
    <w:unhideWhenUsed/>
    <w:rsid w:val="003D7E33"/>
  </w:style>
  <w:style w:type="character" w:customStyle="1" w:styleId="af">
    <w:name w:val="日付 (文字)"/>
    <w:basedOn w:val="a0"/>
    <w:link w:val="ae"/>
    <w:uiPriority w:val="99"/>
    <w:semiHidden/>
    <w:rsid w:val="003D7E33"/>
  </w:style>
  <w:style w:type="paragraph" w:styleId="af0">
    <w:name w:val="List Paragraph"/>
    <w:basedOn w:val="a"/>
    <w:uiPriority w:val="34"/>
    <w:qFormat/>
    <w:rsid w:val="00B012E0"/>
    <w:pPr>
      <w:ind w:leftChars="400" w:left="840"/>
    </w:pPr>
  </w:style>
  <w:style w:type="character" w:styleId="af1">
    <w:name w:val="Hyperlink"/>
    <w:basedOn w:val="a0"/>
    <w:uiPriority w:val="99"/>
    <w:unhideWhenUsed/>
    <w:rsid w:val="00B42F69"/>
    <w:rPr>
      <w:color w:val="0563C1" w:themeColor="hyperlink"/>
      <w:u w:val="single"/>
    </w:rPr>
  </w:style>
  <w:style w:type="character" w:styleId="af2">
    <w:name w:val="Unresolved Mention"/>
    <w:basedOn w:val="a0"/>
    <w:uiPriority w:val="99"/>
    <w:semiHidden/>
    <w:unhideWhenUsed/>
    <w:rsid w:val="00B42F69"/>
    <w:rPr>
      <w:color w:val="605E5C"/>
      <w:shd w:val="clear" w:color="auto" w:fill="E1DFDD"/>
    </w:rPr>
  </w:style>
  <w:style w:type="character" w:styleId="af3">
    <w:name w:val="FollowedHyperlink"/>
    <w:basedOn w:val="a0"/>
    <w:uiPriority w:val="99"/>
    <w:semiHidden/>
    <w:unhideWhenUsed/>
    <w:rsid w:val="00284B0C"/>
    <w:rPr>
      <w:color w:val="954F72" w:themeColor="followedHyperlink"/>
      <w:u w:val="single"/>
    </w:rPr>
  </w:style>
  <w:style w:type="paragraph" w:styleId="af4">
    <w:name w:val="Revision"/>
    <w:hidden/>
    <w:uiPriority w:val="99"/>
    <w:semiHidden/>
    <w:rsid w:val="008F2FE7"/>
  </w:style>
  <w:style w:type="character" w:customStyle="1" w:styleId="cf01">
    <w:name w:val="cf01"/>
    <w:basedOn w:val="a0"/>
    <w:rsid w:val="00A467A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d.skr.u-ryukyu.ac.jp/sekaten/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d.skr.u-ryukyu.ac.jp/sekaten/" TargetMode="External"/><Relationship Id="rId4" Type="http://schemas.openxmlformats.org/officeDocument/2006/relationships/settings" Target="settings.xml"/><Relationship Id="rId9" Type="http://schemas.openxmlformats.org/officeDocument/2006/relationships/hyperlink" Target="mailto:r-sekaten@acs.u-ryuk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3306-6389-47B8-8589-7983CD36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金城　愛乃</dc:creator>
  <cp:lastModifiedBy>久手堅　都子</cp:lastModifiedBy>
  <cp:revision>5</cp:revision>
  <cp:lastPrinted>2022-06-15T06:50:00Z</cp:lastPrinted>
  <dcterms:created xsi:type="dcterms:W3CDTF">2022-12-05T00:49:00Z</dcterms:created>
  <dcterms:modified xsi:type="dcterms:W3CDTF">2022-12-05T01:03:00Z</dcterms:modified>
</cp:coreProperties>
</file>